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AB" w:rsidRPr="003623AB" w:rsidRDefault="003623AB" w:rsidP="003623AB">
      <w:pPr>
        <w:spacing w:after="200" w:line="276" w:lineRule="auto"/>
        <w:jc w:val="right"/>
        <w:rPr>
          <w:rFonts w:eastAsia="Times New Roman"/>
          <w:b/>
          <w:sz w:val="24"/>
          <w:szCs w:val="24"/>
        </w:rPr>
      </w:pPr>
      <w:r w:rsidRPr="003623AB">
        <w:rPr>
          <w:rFonts w:eastAsia="Times New Roman"/>
          <w:b/>
          <w:sz w:val="24"/>
          <w:szCs w:val="24"/>
        </w:rPr>
        <w:t>Приложение № 1.</w:t>
      </w:r>
      <w:r w:rsidR="00404BC0">
        <w:rPr>
          <w:rFonts w:eastAsia="Times New Roman"/>
          <w:b/>
          <w:sz w:val="24"/>
          <w:szCs w:val="24"/>
        </w:rPr>
        <w:t>23</w:t>
      </w:r>
    </w:p>
    <w:p w:rsidR="003623AB" w:rsidRPr="003623AB" w:rsidRDefault="003623AB" w:rsidP="003623AB">
      <w:pPr>
        <w:spacing w:after="200" w:line="276" w:lineRule="auto"/>
        <w:jc w:val="right"/>
        <w:rPr>
          <w:rFonts w:eastAsia="Times New Roman"/>
          <w:b/>
          <w:i/>
          <w:sz w:val="24"/>
          <w:szCs w:val="24"/>
        </w:rPr>
      </w:pPr>
      <w:r w:rsidRPr="003623AB">
        <w:rPr>
          <w:rFonts w:eastAsia="Times New Roman"/>
          <w:sz w:val="24"/>
          <w:szCs w:val="24"/>
        </w:rPr>
        <w:t>к ОПОП по специальности</w:t>
      </w:r>
      <w:r w:rsidRPr="003623AB">
        <w:rPr>
          <w:rFonts w:eastAsia="Times New Roman"/>
          <w:b/>
          <w:sz w:val="24"/>
          <w:szCs w:val="24"/>
        </w:rPr>
        <w:t xml:space="preserve"> </w:t>
      </w:r>
    </w:p>
    <w:p w:rsidR="003623AB" w:rsidRPr="003623AB" w:rsidRDefault="003623AB" w:rsidP="003623AB">
      <w:pPr>
        <w:spacing w:after="200" w:line="276" w:lineRule="auto"/>
        <w:jc w:val="right"/>
        <w:rPr>
          <w:rFonts w:eastAsia="Times New Roman"/>
          <w:b/>
          <w:i/>
          <w:sz w:val="24"/>
          <w:szCs w:val="24"/>
        </w:rPr>
      </w:pPr>
      <w:r w:rsidRPr="003623AB">
        <w:rPr>
          <w:rFonts w:eastAsia="Times New Roman"/>
          <w:sz w:val="24"/>
          <w:szCs w:val="24"/>
        </w:rPr>
        <w:t>38.02.02 Страховое дело (по отраслям)</w:t>
      </w:r>
    </w:p>
    <w:p w:rsidR="003623AB" w:rsidRPr="003623AB" w:rsidRDefault="003623AB" w:rsidP="003623AB">
      <w:pPr>
        <w:spacing w:after="200" w:line="276" w:lineRule="auto"/>
        <w:jc w:val="center"/>
        <w:rPr>
          <w:rFonts w:eastAsia="Times New Roman"/>
          <w:i/>
          <w:sz w:val="24"/>
          <w:szCs w:val="24"/>
        </w:rPr>
      </w:pPr>
    </w:p>
    <w:p w:rsidR="003623AB" w:rsidRPr="003623AB" w:rsidRDefault="003623AB" w:rsidP="003623AB">
      <w:pPr>
        <w:spacing w:after="200" w:line="276" w:lineRule="auto"/>
        <w:jc w:val="center"/>
        <w:rPr>
          <w:rFonts w:eastAsia="Times New Roman"/>
          <w:b/>
          <w:i/>
          <w:sz w:val="24"/>
          <w:szCs w:val="24"/>
        </w:rPr>
      </w:pPr>
    </w:p>
    <w:p w:rsidR="003623AB" w:rsidRPr="003623AB" w:rsidRDefault="003623AB" w:rsidP="003623A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3623AB">
        <w:rPr>
          <w:rFonts w:eastAsia="Times New Roman"/>
          <w:sz w:val="24"/>
          <w:szCs w:val="24"/>
        </w:rPr>
        <w:t>Министерство образования Московской области</w:t>
      </w:r>
    </w:p>
    <w:p w:rsidR="003623AB" w:rsidRPr="003623AB" w:rsidRDefault="003623AB" w:rsidP="003623A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3623AB">
        <w:rPr>
          <w:rFonts w:eastAsia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3AB" w:rsidRPr="003623AB" w:rsidRDefault="003623AB" w:rsidP="003623A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3623AB">
        <w:rPr>
          <w:rFonts w:eastAsia="Times New Roman"/>
          <w:sz w:val="24"/>
          <w:szCs w:val="24"/>
        </w:rPr>
        <w:t>Московской области «Воскресенский колледж»</w:t>
      </w:r>
    </w:p>
    <w:p w:rsidR="003623AB" w:rsidRPr="003623AB" w:rsidRDefault="003623AB" w:rsidP="003623AB">
      <w:pPr>
        <w:spacing w:line="276" w:lineRule="auto"/>
        <w:jc w:val="center"/>
        <w:rPr>
          <w:rFonts w:eastAsia="Times New Roman"/>
          <w:sz w:val="24"/>
          <w:szCs w:val="24"/>
        </w:rPr>
      </w:pPr>
    </w:p>
    <w:p w:rsidR="003623AB" w:rsidRPr="003623AB" w:rsidRDefault="003623AB" w:rsidP="003623AB">
      <w:pPr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739"/>
      </w:tblGrid>
      <w:tr w:rsidR="003623AB" w:rsidRPr="003623AB" w:rsidTr="003623AB">
        <w:tc>
          <w:tcPr>
            <w:tcW w:w="5528" w:type="dxa"/>
            <w:hideMark/>
          </w:tcPr>
          <w:p w:rsidR="003623AB" w:rsidRPr="003623AB" w:rsidRDefault="003623AB" w:rsidP="003623AB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gramStart"/>
            <w:r w:rsidRPr="003623AB">
              <w:rPr>
                <w:rFonts w:eastAsia="Times New Roman"/>
                <w:sz w:val="24"/>
                <w:szCs w:val="24"/>
              </w:rPr>
              <w:t>Утверждена</w:t>
            </w:r>
            <w:proofErr w:type="gramEnd"/>
            <w:r w:rsidRPr="003623AB">
              <w:rPr>
                <w:rFonts w:eastAsia="Times New Roman"/>
                <w:sz w:val="24"/>
                <w:szCs w:val="24"/>
              </w:rPr>
              <w:t xml:space="preserve"> приказом</w:t>
            </w:r>
            <w:r w:rsidRPr="003623AB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3623AB">
              <w:rPr>
                <w:rFonts w:eastAsia="Times New Roman"/>
                <w:sz w:val="24"/>
                <w:szCs w:val="24"/>
              </w:rPr>
              <w:t>директора</w:t>
            </w:r>
          </w:p>
          <w:p w:rsidR="003623AB" w:rsidRPr="003623AB" w:rsidRDefault="003623AB" w:rsidP="003623AB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  <w:highlight w:val="yellow"/>
              </w:rPr>
            </w:pPr>
            <w:r w:rsidRPr="003623AB">
              <w:rPr>
                <w:rFonts w:eastAsia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3623AB" w:rsidRPr="003623AB" w:rsidTr="003623AB">
        <w:tc>
          <w:tcPr>
            <w:tcW w:w="5528" w:type="dxa"/>
            <w:hideMark/>
          </w:tcPr>
          <w:p w:rsidR="003623AB" w:rsidRPr="003623AB" w:rsidRDefault="003623AB" w:rsidP="003623AB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623AB">
              <w:rPr>
                <w:rFonts w:eastAsia="Times New Roman"/>
                <w:sz w:val="24"/>
                <w:szCs w:val="24"/>
              </w:rPr>
              <w:t>№ 182-о от 30.08.2022г.</w:t>
            </w:r>
          </w:p>
        </w:tc>
      </w:tr>
    </w:tbl>
    <w:p w:rsidR="003623AB" w:rsidRPr="003623AB" w:rsidRDefault="003623AB" w:rsidP="003623AB">
      <w:pPr>
        <w:spacing w:after="200" w:line="276" w:lineRule="auto"/>
        <w:jc w:val="center"/>
        <w:rPr>
          <w:rFonts w:eastAsia="Times New Roman"/>
          <w:b/>
          <w:i/>
          <w:sz w:val="24"/>
          <w:szCs w:val="24"/>
        </w:rPr>
      </w:pPr>
    </w:p>
    <w:p w:rsidR="003623AB" w:rsidRPr="003623AB" w:rsidRDefault="003623AB" w:rsidP="003623AB">
      <w:pPr>
        <w:spacing w:after="200" w:line="276" w:lineRule="auto"/>
        <w:jc w:val="center"/>
        <w:rPr>
          <w:rFonts w:eastAsia="Times New Roman"/>
          <w:b/>
          <w:i/>
          <w:sz w:val="24"/>
          <w:szCs w:val="24"/>
        </w:rPr>
      </w:pPr>
    </w:p>
    <w:p w:rsidR="003623AB" w:rsidRPr="003623AB" w:rsidRDefault="003623AB" w:rsidP="003623AB">
      <w:pPr>
        <w:spacing w:line="276" w:lineRule="auto"/>
        <w:jc w:val="center"/>
        <w:rPr>
          <w:rFonts w:eastAsia="Times New Roman"/>
          <w:sz w:val="24"/>
          <w:szCs w:val="24"/>
        </w:rPr>
      </w:pPr>
    </w:p>
    <w:p w:rsidR="003623AB" w:rsidRPr="003623AB" w:rsidRDefault="003623AB" w:rsidP="003623AB">
      <w:pPr>
        <w:shd w:val="clear" w:color="auto" w:fill="FFFFFF"/>
        <w:spacing w:line="360" w:lineRule="auto"/>
        <w:jc w:val="center"/>
        <w:rPr>
          <w:rFonts w:eastAsia="Times New Roman"/>
          <w:caps/>
          <w:sz w:val="24"/>
          <w:szCs w:val="24"/>
        </w:rPr>
      </w:pPr>
      <w:r w:rsidRPr="003623AB">
        <w:rPr>
          <w:rFonts w:eastAsia="Times New Roman"/>
          <w:caps/>
          <w:sz w:val="24"/>
          <w:szCs w:val="24"/>
        </w:rPr>
        <w:t>РАБОЧАЯ ПРОГРАММА УЧЕБНОЙ ДИСЦИПЛИНЫ</w:t>
      </w:r>
    </w:p>
    <w:p w:rsidR="003B558A" w:rsidRPr="00C14A39" w:rsidRDefault="003B558A" w:rsidP="003B55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ОП.05</w:t>
      </w:r>
      <w:r w:rsidRPr="00C14A39">
        <w:rPr>
          <w:b/>
          <w:bCs/>
          <w:sz w:val="24"/>
          <w:szCs w:val="24"/>
        </w:rPr>
        <w:t xml:space="preserve"> «ПРАВОВОЕ ОБЕСПЕЧЕНИЕ ПРОФЕССИОНАЛЬОЙ ДЕЯТЕЛЬНОСТИ»</w:t>
      </w:r>
    </w:p>
    <w:p w:rsidR="003623AB" w:rsidRPr="003623AB" w:rsidRDefault="003623AB" w:rsidP="003623A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i/>
          <w:sz w:val="24"/>
          <w:szCs w:val="24"/>
        </w:rPr>
      </w:pPr>
      <w:r w:rsidRPr="003623AB">
        <w:rPr>
          <w:rFonts w:eastAsia="Times New Roman"/>
          <w:i/>
          <w:sz w:val="24"/>
          <w:szCs w:val="24"/>
        </w:rPr>
        <w:t xml:space="preserve"> </w:t>
      </w:r>
    </w:p>
    <w:p w:rsidR="003623AB" w:rsidRPr="003623AB" w:rsidRDefault="003623AB" w:rsidP="003623AB">
      <w:pPr>
        <w:shd w:val="clear" w:color="auto" w:fill="FFFFFF"/>
        <w:spacing w:line="360" w:lineRule="auto"/>
        <w:ind w:left="1670" w:hanging="1118"/>
        <w:jc w:val="center"/>
        <w:rPr>
          <w:rFonts w:eastAsia="Times New Roman"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eastAsia="Times New Roman"/>
          <w:bCs/>
          <w:sz w:val="24"/>
          <w:szCs w:val="24"/>
        </w:rPr>
      </w:pPr>
    </w:p>
    <w:p w:rsidR="003623AB" w:rsidRPr="003623AB" w:rsidRDefault="003623AB" w:rsidP="00362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b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sz w:val="24"/>
          <w:szCs w:val="24"/>
        </w:rPr>
      </w:pPr>
    </w:p>
    <w:p w:rsidR="003623AB" w:rsidRPr="003623AB" w:rsidRDefault="003623AB" w:rsidP="003623AB">
      <w:pPr>
        <w:widowControl w:val="0"/>
        <w:shd w:val="clear" w:color="auto" w:fill="FFFFFF"/>
        <w:ind w:firstLine="709"/>
        <w:jc w:val="center"/>
        <w:rPr>
          <w:rFonts w:eastAsia="Times New Roman"/>
          <w:bCs/>
          <w:sz w:val="24"/>
          <w:szCs w:val="24"/>
        </w:rPr>
      </w:pPr>
    </w:p>
    <w:p w:rsidR="003623AB" w:rsidRPr="003623AB" w:rsidRDefault="003623AB" w:rsidP="003623AB">
      <w:pPr>
        <w:widowControl w:val="0"/>
        <w:shd w:val="clear" w:color="auto" w:fill="FFFFFF"/>
        <w:ind w:firstLine="709"/>
        <w:jc w:val="center"/>
        <w:rPr>
          <w:rFonts w:eastAsia="Times New Roman"/>
          <w:bCs/>
          <w:sz w:val="24"/>
          <w:szCs w:val="24"/>
        </w:rPr>
      </w:pPr>
      <w:r w:rsidRPr="003623AB">
        <w:rPr>
          <w:rFonts w:eastAsia="Times New Roman"/>
          <w:bCs/>
          <w:sz w:val="24"/>
          <w:szCs w:val="24"/>
        </w:rPr>
        <w:t>Воскресенск, 2022 г.</w:t>
      </w:r>
    </w:p>
    <w:p w:rsidR="003623AB" w:rsidRPr="003623AB" w:rsidRDefault="003623AB" w:rsidP="003623AB">
      <w:pPr>
        <w:widowControl w:val="0"/>
        <w:shd w:val="clear" w:color="auto" w:fill="FFFFFF"/>
        <w:ind w:firstLine="709"/>
        <w:jc w:val="center"/>
        <w:rPr>
          <w:rFonts w:eastAsia="Times New Roman"/>
          <w:bCs/>
          <w:sz w:val="24"/>
          <w:szCs w:val="24"/>
        </w:rPr>
      </w:pPr>
    </w:p>
    <w:p w:rsidR="003623AB" w:rsidRPr="003623AB" w:rsidRDefault="003623AB" w:rsidP="003623AB">
      <w:pPr>
        <w:widowControl w:val="0"/>
        <w:shd w:val="clear" w:color="auto" w:fill="FFFFFF"/>
        <w:ind w:firstLine="709"/>
        <w:jc w:val="center"/>
        <w:rPr>
          <w:rFonts w:eastAsia="Times New Roman"/>
          <w:bCs/>
          <w:sz w:val="24"/>
          <w:szCs w:val="24"/>
        </w:rPr>
      </w:pPr>
    </w:p>
    <w:p w:rsidR="003623AB" w:rsidRPr="003623AB" w:rsidRDefault="003623AB" w:rsidP="003623AB">
      <w:pPr>
        <w:spacing w:line="276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3623AB">
        <w:rPr>
          <w:rFonts w:eastAsia="Times New Roman"/>
          <w:sz w:val="24"/>
          <w:szCs w:val="24"/>
        </w:rPr>
        <w:t xml:space="preserve">Программа учебной дисциплины </w:t>
      </w:r>
      <w:r>
        <w:rPr>
          <w:rFonts w:eastAsia="Times New Roman"/>
          <w:sz w:val="24"/>
          <w:szCs w:val="24"/>
        </w:rPr>
        <w:t>ОП.05</w:t>
      </w:r>
      <w:r w:rsidRPr="003623AB">
        <w:rPr>
          <w:rFonts w:ascii="Calibri" w:eastAsia="Times New Roman" w:hAnsi="Calibri"/>
        </w:rPr>
        <w:t xml:space="preserve"> </w:t>
      </w:r>
      <w:r w:rsidRPr="00C14A39">
        <w:rPr>
          <w:sz w:val="24"/>
          <w:szCs w:val="24"/>
        </w:rPr>
        <w:t>«Правовое обеспечение профессиональной деятельности»</w:t>
      </w:r>
      <w:r w:rsidRPr="003623AB">
        <w:rPr>
          <w:rFonts w:eastAsia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38.02.02</w:t>
      </w:r>
      <w:r w:rsidRPr="003623AB">
        <w:rPr>
          <w:rFonts w:ascii="Calibri" w:eastAsia="Times New Roman" w:hAnsi="Calibri"/>
        </w:rPr>
        <w:t xml:space="preserve"> </w:t>
      </w:r>
      <w:r w:rsidRPr="003623AB">
        <w:rPr>
          <w:rFonts w:eastAsia="Times New Roman"/>
          <w:sz w:val="24"/>
          <w:szCs w:val="24"/>
        </w:rPr>
        <w:t xml:space="preserve">Страховое дело (по отраслям), </w:t>
      </w:r>
      <w:r w:rsidRPr="003623AB">
        <w:rPr>
          <w:rFonts w:eastAsia="Times New Roman"/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28 июля 2014 года № 833 и </w:t>
      </w:r>
      <w:r w:rsidRPr="003623AB">
        <w:rPr>
          <w:rFonts w:eastAsia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3623AB">
        <w:rPr>
          <w:rFonts w:eastAsia="Times New Roman"/>
          <w:bCs/>
          <w:sz w:val="24"/>
          <w:szCs w:val="24"/>
        </w:rPr>
        <w:t>среднего общего образования утверждённого приказом Министерства образования и науки</w:t>
      </w:r>
      <w:proofErr w:type="gramEnd"/>
      <w:r w:rsidRPr="003623AB">
        <w:rPr>
          <w:rFonts w:eastAsia="Times New Roman"/>
          <w:bCs/>
          <w:sz w:val="24"/>
          <w:szCs w:val="24"/>
        </w:rPr>
        <w:t xml:space="preserve"> Российской Федерации от 17 мая 2012 года № 413.</w:t>
      </w:r>
    </w:p>
    <w:p w:rsidR="003623AB" w:rsidRPr="003623AB" w:rsidRDefault="003623AB" w:rsidP="003623AB">
      <w:pPr>
        <w:ind w:firstLine="709"/>
        <w:jc w:val="both"/>
        <w:rPr>
          <w:rFonts w:eastAsia="Times New Roman"/>
          <w:sz w:val="24"/>
          <w:szCs w:val="24"/>
        </w:rPr>
      </w:pPr>
    </w:p>
    <w:p w:rsidR="003623AB" w:rsidRPr="003623AB" w:rsidRDefault="003623AB" w:rsidP="003623AB">
      <w:pPr>
        <w:ind w:firstLine="709"/>
        <w:jc w:val="both"/>
        <w:rPr>
          <w:rFonts w:eastAsia="Times New Roman"/>
          <w:sz w:val="24"/>
          <w:szCs w:val="24"/>
        </w:rPr>
      </w:pPr>
    </w:p>
    <w:p w:rsidR="003623AB" w:rsidRPr="003623AB" w:rsidRDefault="003623AB" w:rsidP="003623AB">
      <w:pPr>
        <w:widowControl w:val="0"/>
        <w:autoSpaceDE w:val="0"/>
        <w:autoSpaceDN w:val="0"/>
        <w:ind w:firstLine="709"/>
        <w:rPr>
          <w:rFonts w:eastAsia="Times New Roman"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eastAsia="Times New Roman"/>
          <w:sz w:val="24"/>
          <w:szCs w:val="24"/>
        </w:rPr>
      </w:pPr>
      <w:r w:rsidRPr="003623AB">
        <w:rPr>
          <w:rFonts w:eastAsia="Times New Roman"/>
          <w:sz w:val="24"/>
          <w:szCs w:val="24"/>
        </w:rPr>
        <w:t>Организация-разработчик: ГБПОУ МО «Воскресенский колледж»</w:t>
      </w:r>
    </w:p>
    <w:p w:rsidR="003623AB" w:rsidRPr="003623AB" w:rsidRDefault="003623AB" w:rsidP="003623AB">
      <w:pPr>
        <w:widowControl w:val="0"/>
        <w:autoSpaceDE w:val="0"/>
        <w:autoSpaceDN w:val="0"/>
        <w:ind w:firstLine="709"/>
        <w:rPr>
          <w:rFonts w:eastAsia="Times New Roman"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rFonts w:eastAsia="Times New Roman"/>
          <w:sz w:val="24"/>
          <w:szCs w:val="24"/>
        </w:rPr>
      </w:pPr>
      <w:r w:rsidRPr="003623AB">
        <w:rPr>
          <w:rFonts w:eastAsia="Times New Roman"/>
          <w:sz w:val="24"/>
          <w:szCs w:val="24"/>
        </w:rPr>
        <w:t xml:space="preserve">Разработчик: преподаватель ГБПОУ МО «Воскресенский колледж» </w:t>
      </w:r>
      <w:proofErr w:type="spellStart"/>
      <w:r>
        <w:rPr>
          <w:rFonts w:eastAsia="Times New Roman"/>
          <w:sz w:val="24"/>
          <w:szCs w:val="24"/>
        </w:rPr>
        <w:t>Дюмина</w:t>
      </w:r>
      <w:proofErr w:type="spellEnd"/>
      <w:r>
        <w:rPr>
          <w:rFonts w:eastAsia="Times New Roman"/>
          <w:sz w:val="24"/>
          <w:szCs w:val="24"/>
        </w:rPr>
        <w:t xml:space="preserve"> З.М.</w:t>
      </w:r>
    </w:p>
    <w:p w:rsidR="003623AB" w:rsidRPr="003623AB" w:rsidRDefault="003623AB" w:rsidP="003623AB">
      <w:pPr>
        <w:spacing w:after="200" w:line="276" w:lineRule="auto"/>
        <w:jc w:val="center"/>
        <w:rPr>
          <w:rFonts w:eastAsia="Times New Roman"/>
          <w:bCs/>
          <w:i/>
          <w:sz w:val="24"/>
          <w:szCs w:val="24"/>
        </w:rPr>
      </w:pPr>
      <w:r w:rsidRPr="003623AB">
        <w:rPr>
          <w:rFonts w:eastAsia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678E3" w:rsidRDefault="003623AB" w:rsidP="003623AB">
      <w:r w:rsidRPr="003623AB">
        <w:rPr>
          <w:rFonts w:eastAsia="Times New Roman"/>
          <w:b/>
          <w:bCs/>
          <w:i/>
          <w:sz w:val="24"/>
          <w:szCs w:val="24"/>
        </w:rPr>
        <w:br w:type="page"/>
      </w:r>
    </w:p>
    <w:p w:rsidR="002678E3" w:rsidRDefault="002678E3">
      <w:pPr>
        <w:sectPr w:rsidR="002678E3" w:rsidSect="003623AB">
          <w:pgSz w:w="11906" w:h="16838"/>
          <w:pgMar w:top="1135" w:right="1440" w:bottom="875" w:left="1440" w:header="0" w:footer="0" w:gutter="0"/>
          <w:cols w:space="720"/>
          <w:formProt w:val="0"/>
          <w:docGrid w:linePitch="100" w:charSpace="4096"/>
        </w:sectPr>
      </w:pPr>
    </w:p>
    <w:p w:rsidR="002678E3" w:rsidRPr="00C14A39" w:rsidRDefault="00D63C04">
      <w:pPr>
        <w:jc w:val="center"/>
        <w:rPr>
          <w:b/>
          <w:i/>
          <w:iCs/>
          <w:sz w:val="24"/>
          <w:szCs w:val="24"/>
        </w:rPr>
      </w:pPr>
      <w:r w:rsidRPr="00C14A39">
        <w:rPr>
          <w:b/>
          <w:i/>
          <w:iCs/>
          <w:sz w:val="24"/>
          <w:szCs w:val="24"/>
        </w:rPr>
        <w:lastRenderedPageBreak/>
        <w:t>СОДЕРЖАНИЕ</w:t>
      </w:r>
    </w:p>
    <w:p w:rsidR="002678E3" w:rsidRDefault="002678E3">
      <w:pPr>
        <w:jc w:val="center"/>
        <w:rPr>
          <w:i/>
          <w:iCs/>
        </w:rPr>
      </w:pPr>
    </w:p>
    <w:p w:rsidR="002678E3" w:rsidRDefault="002678E3">
      <w:pPr>
        <w:jc w:val="center"/>
        <w:rPr>
          <w:i/>
          <w:iCs/>
        </w:rPr>
      </w:pPr>
    </w:p>
    <w:p w:rsidR="00C14A39" w:rsidRPr="003623AB" w:rsidRDefault="00D63C04">
      <w:pPr>
        <w:rPr>
          <w:b/>
          <w:bCs/>
          <w:sz w:val="24"/>
          <w:szCs w:val="24"/>
        </w:rPr>
      </w:pPr>
      <w:r w:rsidRPr="00C14A39">
        <w:rPr>
          <w:b/>
          <w:bCs/>
          <w:sz w:val="24"/>
          <w:szCs w:val="24"/>
        </w:rPr>
        <w:t xml:space="preserve">ОБЩАЯ ХАРАКТЕРИСТИКА  РАБОЧЕЙ ПРОГРАММЫ </w:t>
      </w:r>
    </w:p>
    <w:p w:rsidR="002678E3" w:rsidRPr="00C14A39" w:rsidRDefault="00D63C04">
      <w:pPr>
        <w:rPr>
          <w:b/>
          <w:bCs/>
          <w:sz w:val="24"/>
          <w:szCs w:val="24"/>
        </w:rPr>
      </w:pPr>
      <w:r w:rsidRPr="00C14A39">
        <w:rPr>
          <w:b/>
          <w:bCs/>
          <w:sz w:val="24"/>
          <w:szCs w:val="24"/>
        </w:rPr>
        <w:t>УЧЕБНОЙ ДИСЦИПЛИНЫ</w:t>
      </w:r>
    </w:p>
    <w:p w:rsidR="002678E3" w:rsidRPr="00C14A39" w:rsidRDefault="002678E3">
      <w:pPr>
        <w:rPr>
          <w:b/>
          <w:bCs/>
          <w:sz w:val="24"/>
          <w:szCs w:val="24"/>
        </w:rPr>
      </w:pPr>
    </w:p>
    <w:p w:rsidR="002678E3" w:rsidRPr="00C14A39" w:rsidRDefault="00D63C04">
      <w:pPr>
        <w:rPr>
          <w:b/>
          <w:bCs/>
          <w:sz w:val="24"/>
          <w:szCs w:val="24"/>
        </w:rPr>
      </w:pPr>
      <w:r w:rsidRPr="00C14A39">
        <w:rPr>
          <w:b/>
          <w:bCs/>
          <w:sz w:val="24"/>
          <w:szCs w:val="24"/>
        </w:rPr>
        <w:t>СТРУКТУРА И СОДЕРЖАНИЕ УЧЕБНОЙ ДИСЦИПЛИНЫ</w:t>
      </w:r>
    </w:p>
    <w:p w:rsidR="002678E3" w:rsidRPr="00C14A39" w:rsidRDefault="002678E3">
      <w:pPr>
        <w:rPr>
          <w:b/>
          <w:bCs/>
          <w:sz w:val="24"/>
          <w:szCs w:val="24"/>
        </w:rPr>
      </w:pPr>
    </w:p>
    <w:p w:rsidR="002678E3" w:rsidRPr="00C14A39" w:rsidRDefault="00D63C04">
      <w:pPr>
        <w:rPr>
          <w:b/>
          <w:bCs/>
          <w:sz w:val="24"/>
          <w:szCs w:val="24"/>
        </w:rPr>
      </w:pPr>
      <w:r w:rsidRPr="00C14A39">
        <w:rPr>
          <w:b/>
          <w:bCs/>
          <w:sz w:val="24"/>
          <w:szCs w:val="24"/>
        </w:rPr>
        <w:t>УСЛОВИЯ РЕАЛИЗАЦИИ УЧЕБНОЙ ДИСЦИПЛИНЫ</w:t>
      </w:r>
    </w:p>
    <w:p w:rsidR="002678E3" w:rsidRPr="00C14A39" w:rsidRDefault="002678E3">
      <w:pPr>
        <w:rPr>
          <w:b/>
          <w:bCs/>
          <w:sz w:val="24"/>
          <w:szCs w:val="24"/>
        </w:rPr>
      </w:pPr>
    </w:p>
    <w:p w:rsidR="00C14A39" w:rsidRPr="003623AB" w:rsidRDefault="00D63C04">
      <w:pPr>
        <w:rPr>
          <w:b/>
          <w:bCs/>
          <w:sz w:val="24"/>
          <w:szCs w:val="24"/>
        </w:rPr>
      </w:pPr>
      <w:r w:rsidRPr="00C14A39">
        <w:rPr>
          <w:b/>
          <w:bCs/>
          <w:sz w:val="24"/>
          <w:szCs w:val="24"/>
        </w:rPr>
        <w:t xml:space="preserve">КОНТРОЛЬ И ОЦЕНКА РЕЗУЛЬТАТОВ ОСВОЕНИЯ </w:t>
      </w:r>
    </w:p>
    <w:p w:rsidR="002678E3" w:rsidRPr="00C14A39" w:rsidRDefault="00D63C04">
      <w:pPr>
        <w:rPr>
          <w:b/>
          <w:bCs/>
          <w:sz w:val="24"/>
          <w:szCs w:val="24"/>
        </w:rPr>
        <w:sectPr w:rsidR="002678E3" w:rsidRPr="00C14A39">
          <w:pgSz w:w="11906" w:h="16838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C14A39">
        <w:rPr>
          <w:b/>
          <w:bCs/>
          <w:sz w:val="24"/>
          <w:szCs w:val="24"/>
        </w:rPr>
        <w:t>УЧЕБНОЙ ДИСЦИПЛИНЫ</w:t>
      </w:r>
    </w:p>
    <w:p w:rsidR="002678E3" w:rsidRPr="00C14A39" w:rsidRDefault="00D63C04" w:rsidP="00C14A39">
      <w:pPr>
        <w:rPr>
          <w:b/>
          <w:bCs/>
          <w:sz w:val="24"/>
          <w:szCs w:val="24"/>
        </w:rPr>
      </w:pPr>
      <w:r w:rsidRPr="00C14A39">
        <w:rPr>
          <w:b/>
          <w:bCs/>
          <w:sz w:val="24"/>
          <w:szCs w:val="24"/>
        </w:rPr>
        <w:lastRenderedPageBreak/>
        <w:t>1. ОБЩАЯ ХАРАКТЕРИСТИКА РАБОЧЕЙ ПР</w:t>
      </w:r>
      <w:r w:rsidR="003623AB">
        <w:rPr>
          <w:b/>
          <w:bCs/>
          <w:sz w:val="24"/>
          <w:szCs w:val="24"/>
        </w:rPr>
        <w:t>ОГРАММЫ УЧЕБНОЙ ДИСЦИПЛИНЫ ОП.05</w:t>
      </w:r>
      <w:r w:rsidRPr="00C14A39">
        <w:rPr>
          <w:b/>
          <w:bCs/>
          <w:sz w:val="24"/>
          <w:szCs w:val="24"/>
        </w:rPr>
        <w:t xml:space="preserve"> «ПРАВОВОЕ ОБЕСПЕЧЕНИЕ ПРОФЕССИОНАЛЬОЙ ДЕЯТЕЛЬНОСТИ»</w:t>
      </w:r>
    </w:p>
    <w:p w:rsidR="002678E3" w:rsidRDefault="002678E3">
      <w:pPr>
        <w:rPr>
          <w:b/>
          <w:bCs/>
        </w:rPr>
      </w:pPr>
    </w:p>
    <w:p w:rsidR="002678E3" w:rsidRPr="00C14A39" w:rsidRDefault="00D63C04">
      <w:pPr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              </w:t>
      </w:r>
      <w:r w:rsidRPr="00C14A39">
        <w:rPr>
          <w:b/>
          <w:bCs/>
          <w:sz w:val="24"/>
          <w:szCs w:val="24"/>
        </w:rPr>
        <w:t>1.1 Место дисциплины в структуре основной образовательной программы:</w:t>
      </w:r>
    </w:p>
    <w:p w:rsidR="003623AB" w:rsidRPr="003623AB" w:rsidRDefault="00D63C04" w:rsidP="003623AB">
      <w:pPr>
        <w:rPr>
          <w:rFonts w:eastAsia="Times New Roman"/>
          <w:b/>
          <w:i/>
          <w:sz w:val="24"/>
          <w:szCs w:val="24"/>
        </w:rPr>
      </w:pPr>
      <w:r w:rsidRPr="00C14A39">
        <w:rPr>
          <w:sz w:val="24"/>
          <w:szCs w:val="24"/>
        </w:rPr>
        <w:t xml:space="preserve">        </w:t>
      </w:r>
      <w:r w:rsidR="003623AB">
        <w:rPr>
          <w:sz w:val="24"/>
          <w:szCs w:val="24"/>
        </w:rPr>
        <w:t xml:space="preserve">       Учебная дисциплина  ОП.05</w:t>
      </w:r>
      <w:r w:rsidR="006D7416" w:rsidRPr="00C14A39">
        <w:rPr>
          <w:sz w:val="24"/>
          <w:szCs w:val="24"/>
        </w:rPr>
        <w:t xml:space="preserve"> </w:t>
      </w:r>
      <w:r w:rsidRPr="00C14A39">
        <w:rPr>
          <w:sz w:val="24"/>
          <w:szCs w:val="24"/>
        </w:rPr>
        <w:t xml:space="preserve">«Правовое обеспечение профессиональной деятельности» является частью общепрофессионального цикла основной образовательной программы в соответствии с ФГОС по специальности </w:t>
      </w:r>
      <w:r w:rsidR="003623AB" w:rsidRPr="003623AB">
        <w:rPr>
          <w:rFonts w:eastAsia="Times New Roman"/>
          <w:sz w:val="24"/>
          <w:szCs w:val="24"/>
        </w:rPr>
        <w:t>38.02.02 Страховое дело (по отраслям)</w:t>
      </w:r>
    </w:p>
    <w:p w:rsidR="002678E3" w:rsidRPr="00C14A39" w:rsidRDefault="00D63C04">
      <w:pPr>
        <w:jc w:val="both"/>
        <w:rPr>
          <w:sz w:val="24"/>
          <w:szCs w:val="24"/>
        </w:rPr>
      </w:pPr>
      <w:r w:rsidRPr="00C14A39">
        <w:rPr>
          <w:sz w:val="24"/>
          <w:szCs w:val="24"/>
        </w:rPr>
        <w:t xml:space="preserve">                  </w:t>
      </w:r>
    </w:p>
    <w:p w:rsidR="002678E3" w:rsidRPr="00C14A39" w:rsidRDefault="00D63C04">
      <w:pPr>
        <w:rPr>
          <w:sz w:val="24"/>
          <w:szCs w:val="24"/>
        </w:rPr>
      </w:pPr>
      <w:r w:rsidRPr="00C14A39">
        <w:rPr>
          <w:sz w:val="24"/>
          <w:szCs w:val="24"/>
        </w:rPr>
        <w:t xml:space="preserve">             </w:t>
      </w:r>
    </w:p>
    <w:p w:rsidR="002678E3" w:rsidRPr="00C14A39" w:rsidRDefault="00D63C04">
      <w:pPr>
        <w:rPr>
          <w:sz w:val="24"/>
          <w:szCs w:val="24"/>
        </w:rPr>
      </w:pPr>
      <w:r w:rsidRPr="00C14A39">
        <w:rPr>
          <w:sz w:val="24"/>
          <w:szCs w:val="24"/>
        </w:rPr>
        <w:t xml:space="preserve">            </w:t>
      </w:r>
      <w:r w:rsidRPr="00C14A39">
        <w:rPr>
          <w:b/>
          <w:bCs/>
          <w:sz w:val="24"/>
          <w:szCs w:val="24"/>
        </w:rPr>
        <w:t>1.2 Цель и планируемые результаты освоения дисциплины:</w:t>
      </w:r>
    </w:p>
    <w:p w:rsidR="002678E3" w:rsidRPr="00C14A39" w:rsidRDefault="00D63C04">
      <w:pPr>
        <w:pStyle w:val="ad"/>
        <w:rPr>
          <w:sz w:val="24"/>
          <w:szCs w:val="24"/>
        </w:rPr>
      </w:pPr>
      <w:r w:rsidRPr="00C14A39">
        <w:rPr>
          <w:sz w:val="24"/>
          <w:szCs w:val="24"/>
        </w:rPr>
        <w:t xml:space="preserve">В рамках программы учебной дисциплины </w:t>
      </w:r>
      <w:proofErr w:type="gramStart"/>
      <w:r w:rsidRPr="00C14A39">
        <w:rPr>
          <w:sz w:val="24"/>
          <w:szCs w:val="24"/>
        </w:rPr>
        <w:t>обучающимися</w:t>
      </w:r>
      <w:proofErr w:type="gramEnd"/>
      <w:r w:rsidRPr="00C14A39">
        <w:rPr>
          <w:sz w:val="24"/>
          <w:szCs w:val="24"/>
        </w:rPr>
        <w:t xml:space="preserve"> осваиваются умения и знания</w:t>
      </w:r>
    </w:p>
    <w:p w:rsidR="00D63C04" w:rsidRDefault="00D63C04">
      <w:pPr>
        <w:pStyle w:val="ad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D63C04" w:rsidRPr="00D63C04" w:rsidTr="00D63C04">
        <w:tc>
          <w:tcPr>
            <w:tcW w:w="1101" w:type="dxa"/>
            <w:shd w:val="clear" w:color="auto" w:fill="auto"/>
            <w:vAlign w:val="center"/>
          </w:tcPr>
          <w:p w:rsidR="00D63C04" w:rsidRPr="00D63C04" w:rsidRDefault="00D63C04" w:rsidP="00D63C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3C04">
              <w:rPr>
                <w:rFonts w:eastAsia="Times New Roman"/>
                <w:sz w:val="24"/>
                <w:szCs w:val="24"/>
              </w:rPr>
              <w:t>Код</w:t>
            </w:r>
          </w:p>
          <w:p w:rsidR="00D63C04" w:rsidRPr="00D63C04" w:rsidRDefault="00D63C04" w:rsidP="00D63C0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D63C04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D63C04">
              <w:rPr>
                <w:rFonts w:eastAsia="Times New Roman"/>
                <w:sz w:val="24"/>
                <w:szCs w:val="24"/>
              </w:rPr>
              <w:t>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63C04" w:rsidRPr="00D63C04" w:rsidRDefault="00D63C04" w:rsidP="00D63C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3C04"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63C04" w:rsidRPr="00D63C04" w:rsidRDefault="00D63C04" w:rsidP="00D63C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3C04">
              <w:rPr>
                <w:rFonts w:eastAsia="Times New Roman"/>
                <w:sz w:val="24"/>
                <w:szCs w:val="24"/>
              </w:rPr>
              <w:t>Знания</w:t>
            </w:r>
          </w:p>
        </w:tc>
      </w:tr>
      <w:tr w:rsidR="00D63C04" w:rsidRPr="00D63C04" w:rsidTr="002A1F0F">
        <w:trPr>
          <w:trHeight w:val="2663"/>
        </w:trPr>
        <w:tc>
          <w:tcPr>
            <w:tcW w:w="1101" w:type="dxa"/>
            <w:shd w:val="clear" w:color="auto" w:fill="auto"/>
            <w:vAlign w:val="center"/>
          </w:tcPr>
          <w:p w:rsidR="00D63C04" w:rsidRDefault="002A1F0F" w:rsidP="002A1F0F">
            <w:pPr>
              <w:pStyle w:val="ae"/>
              <w:jc w:val="center"/>
            </w:pPr>
            <w:proofErr w:type="gramStart"/>
            <w:r>
              <w:t>ОК</w:t>
            </w:r>
            <w:proofErr w:type="gramEnd"/>
            <w:r>
              <w:t xml:space="preserve"> 1-7</w:t>
            </w:r>
          </w:p>
          <w:p w:rsidR="00D63C04" w:rsidRPr="00D63C04" w:rsidRDefault="00D63C04" w:rsidP="00D63C04">
            <w:pPr>
              <w:pStyle w:val="ae"/>
              <w:jc w:val="center"/>
            </w:pPr>
            <w:r>
              <w:t>ПК 1.1, ПК 1.2, ПК 1.4, ПК 1.5, ПК 1.7, ПК 1.8</w:t>
            </w:r>
          </w:p>
        </w:tc>
        <w:tc>
          <w:tcPr>
            <w:tcW w:w="4252" w:type="dxa"/>
            <w:shd w:val="clear" w:color="auto" w:fill="auto"/>
          </w:tcPr>
          <w:p w:rsidR="00D63C04" w:rsidRDefault="00D63C04" w:rsidP="00D63C04">
            <w:pPr>
              <w:numPr>
                <w:ilvl w:val="0"/>
                <w:numId w:val="10"/>
              </w:numPr>
              <w:tabs>
                <w:tab w:val="left" w:pos="375"/>
              </w:tabs>
              <w:ind w:left="233" w:hanging="14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защищать свои права в соответствии с трудовым законодательством;</w:t>
            </w:r>
          </w:p>
          <w:p w:rsidR="00D63C04" w:rsidRDefault="00D63C04" w:rsidP="00D63C04">
            <w:pPr>
              <w:pStyle w:val="a8"/>
              <w:numPr>
                <w:ilvl w:val="0"/>
                <w:numId w:val="10"/>
              </w:numPr>
              <w:tabs>
                <w:tab w:val="left" w:pos="375"/>
              </w:tabs>
              <w:ind w:left="233" w:hanging="141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>использовать правовую информацию в профессиональной деятельности;</w:t>
            </w:r>
          </w:p>
          <w:p w:rsidR="00D63C04" w:rsidRPr="00D63C04" w:rsidRDefault="00D63C04" w:rsidP="00D63C0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D63C04" w:rsidRPr="00D63C04" w:rsidRDefault="00D63C04" w:rsidP="00D63C04">
            <w:pPr>
              <w:pStyle w:val="ad"/>
              <w:numPr>
                <w:ilvl w:val="0"/>
                <w:numId w:val="11"/>
              </w:numPr>
              <w:tabs>
                <w:tab w:val="left" w:pos="160"/>
              </w:tabs>
              <w:ind w:left="452"/>
              <w:rPr>
                <w:rFonts w:eastAsia="Times New Roman"/>
                <w:sz w:val="24"/>
                <w:szCs w:val="24"/>
              </w:rPr>
            </w:pPr>
            <w:r w:rsidRPr="00D63C04">
              <w:rPr>
                <w:rFonts w:eastAsia="Times New Roman"/>
                <w:sz w:val="24"/>
                <w:szCs w:val="24"/>
              </w:rPr>
              <w:t>права и обязанности служащих;</w:t>
            </w:r>
          </w:p>
          <w:p w:rsidR="00D63C04" w:rsidRPr="00D63C04" w:rsidRDefault="00D63C04" w:rsidP="00D63C04">
            <w:pPr>
              <w:pStyle w:val="ad"/>
              <w:numPr>
                <w:ilvl w:val="0"/>
                <w:numId w:val="11"/>
              </w:numPr>
              <w:tabs>
                <w:tab w:val="left" w:pos="160"/>
              </w:tabs>
              <w:ind w:left="452"/>
              <w:rPr>
                <w:rFonts w:eastAsia="Times New Roman"/>
                <w:sz w:val="24"/>
                <w:szCs w:val="24"/>
              </w:rPr>
            </w:pPr>
            <w:r w:rsidRPr="00D63C04">
              <w:rPr>
                <w:rFonts w:eastAsia="Times New Roman"/>
                <w:sz w:val="24"/>
                <w:szCs w:val="24"/>
              </w:rPr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D63C04" w:rsidRPr="00D63C04" w:rsidRDefault="00D63C04" w:rsidP="00D63C04">
            <w:pPr>
              <w:pStyle w:val="ad"/>
              <w:numPr>
                <w:ilvl w:val="0"/>
                <w:numId w:val="11"/>
              </w:numPr>
              <w:tabs>
                <w:tab w:val="left" w:pos="160"/>
              </w:tabs>
              <w:ind w:left="452"/>
              <w:rPr>
                <w:rFonts w:eastAsia="Times New Roman"/>
                <w:sz w:val="24"/>
                <w:szCs w:val="24"/>
              </w:rPr>
            </w:pPr>
            <w:r w:rsidRPr="00D63C04">
              <w:rPr>
                <w:rFonts w:eastAsia="Times New Roman"/>
                <w:sz w:val="24"/>
                <w:szCs w:val="24"/>
              </w:rPr>
              <w:t>основные законодательные акты о правовом обеспечении профессиональной деятельности служащих;</w:t>
            </w:r>
          </w:p>
        </w:tc>
      </w:tr>
    </w:tbl>
    <w:p w:rsidR="00D63C04" w:rsidRDefault="00D63C04" w:rsidP="00D63C04">
      <w:pPr>
        <w:tabs>
          <w:tab w:val="left" w:pos="92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2A1F0F" w:rsidRPr="002A1F0F" w:rsidRDefault="002A1F0F" w:rsidP="002A1F0F">
      <w:pPr>
        <w:suppressAutoHyphens w:val="0"/>
        <w:ind w:firstLine="709"/>
        <w:rPr>
          <w:rFonts w:eastAsia="Times New Roman"/>
          <w:b/>
          <w:sz w:val="24"/>
          <w:szCs w:val="24"/>
        </w:rPr>
      </w:pPr>
      <w:r w:rsidRPr="002A1F0F">
        <w:rPr>
          <w:rFonts w:eastAsia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2A1F0F" w:rsidRPr="002A1F0F" w:rsidRDefault="002A1F0F" w:rsidP="002A1F0F">
      <w:pPr>
        <w:ind w:firstLine="709"/>
        <w:jc w:val="both"/>
        <w:rPr>
          <w:rFonts w:eastAsia="Times New Roman"/>
          <w:sz w:val="24"/>
          <w:szCs w:val="24"/>
        </w:rPr>
      </w:pPr>
      <w:r w:rsidRPr="002A1F0F">
        <w:rPr>
          <w:rFonts w:eastAsia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2A1F0F">
        <w:rPr>
          <w:rFonts w:eastAsia="Times New Roman"/>
          <w:sz w:val="24"/>
          <w:szCs w:val="24"/>
        </w:rPr>
        <w:t>обучающимися</w:t>
      </w:r>
      <w:proofErr w:type="gramEnd"/>
      <w:r w:rsidRPr="002A1F0F">
        <w:rPr>
          <w:rFonts w:eastAsia="Times New Roman"/>
          <w:sz w:val="24"/>
          <w:szCs w:val="24"/>
        </w:rPr>
        <w:t xml:space="preserve">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2652"/>
        <w:gridCol w:w="3402"/>
      </w:tblGrid>
      <w:tr w:rsidR="002A1F0F" w:rsidRPr="002A1F0F" w:rsidTr="00996EC2">
        <w:trPr>
          <w:trHeight w:val="649"/>
        </w:trPr>
        <w:tc>
          <w:tcPr>
            <w:tcW w:w="1101" w:type="dxa"/>
            <w:hideMark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 xml:space="preserve">Код </w:t>
            </w:r>
          </w:p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2A1F0F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2A1F0F">
              <w:rPr>
                <w:rFonts w:eastAsia="Times New Roman"/>
                <w:sz w:val="24"/>
                <w:szCs w:val="24"/>
              </w:rPr>
              <w:t>, ПК, ЛР</w:t>
            </w:r>
          </w:p>
        </w:tc>
        <w:tc>
          <w:tcPr>
            <w:tcW w:w="245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652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3402" w:type="dxa"/>
            <w:hideMark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>Знания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01</w:t>
            </w:r>
          </w:p>
        </w:tc>
        <w:tc>
          <w:tcPr>
            <w:tcW w:w="2451" w:type="dxa"/>
          </w:tcPr>
          <w:p w:rsidR="002A1F0F" w:rsidRPr="00996EC2" w:rsidRDefault="00996EC2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Понимать сущность и социальную знач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мость своей будущей профессии, проя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лять к ней устойч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вый интерес.</w:t>
            </w:r>
          </w:p>
        </w:tc>
        <w:tc>
          <w:tcPr>
            <w:tcW w:w="2652" w:type="dxa"/>
          </w:tcPr>
          <w:p w:rsidR="002A1F0F" w:rsidRPr="002A1F0F" w:rsidRDefault="00381FBD" w:rsidP="002A1F0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1.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защищать свои права в соответствии с трудовым законодательством;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1.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права и обязанности служащих;</w:t>
            </w:r>
          </w:p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02</w:t>
            </w:r>
          </w:p>
        </w:tc>
        <w:tc>
          <w:tcPr>
            <w:tcW w:w="2451" w:type="dxa"/>
          </w:tcPr>
          <w:p w:rsidR="002A1F0F" w:rsidRPr="00996EC2" w:rsidRDefault="00996EC2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Организовывать со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ственную деятел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ность, выбирать т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повые методы и сп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собы выполнения профессиональных 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задач, оценивать их эффективность и к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чество.</w:t>
            </w:r>
          </w:p>
        </w:tc>
        <w:tc>
          <w:tcPr>
            <w:tcW w:w="2652" w:type="dxa"/>
          </w:tcPr>
          <w:p w:rsidR="00381FBD" w:rsidRPr="00381FBD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lastRenderedPageBreak/>
              <w:t>1.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защищать свои права в соответствии с трудовым законодательством;</w:t>
            </w:r>
          </w:p>
          <w:p w:rsidR="002A1F0F" w:rsidRPr="002A1F0F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2.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 xml:space="preserve">использовать правовую информацию </w:t>
            </w:r>
            <w:r w:rsidRPr="00381FBD">
              <w:rPr>
                <w:rFonts w:eastAsia="Times New Roman"/>
                <w:sz w:val="24"/>
                <w:szCs w:val="24"/>
              </w:rPr>
              <w:lastRenderedPageBreak/>
              <w:t>в профессиональной деятельности;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iCs/>
                <w:sz w:val="24"/>
                <w:szCs w:val="24"/>
              </w:rPr>
            </w:pPr>
            <w:r w:rsidRPr="003E2CB1">
              <w:rPr>
                <w:rFonts w:eastAsia="Times New Roman"/>
                <w:iCs/>
                <w:sz w:val="24"/>
                <w:szCs w:val="24"/>
              </w:rPr>
              <w:lastRenderedPageBreak/>
              <w:t>1.</w:t>
            </w:r>
            <w:r w:rsidRPr="003E2CB1">
              <w:rPr>
                <w:rFonts w:eastAsia="Times New Roman"/>
                <w:iCs/>
                <w:sz w:val="24"/>
                <w:szCs w:val="24"/>
              </w:rPr>
              <w:tab/>
              <w:t>права и обязанности служащих;</w:t>
            </w:r>
          </w:p>
          <w:p w:rsidR="003E2CB1" w:rsidRPr="003E2CB1" w:rsidRDefault="003E2CB1" w:rsidP="003E2CB1">
            <w:pPr>
              <w:rPr>
                <w:rFonts w:eastAsia="Times New Roman"/>
                <w:iCs/>
                <w:sz w:val="24"/>
                <w:szCs w:val="24"/>
              </w:rPr>
            </w:pPr>
            <w:r w:rsidRPr="003E2CB1">
              <w:rPr>
                <w:rFonts w:eastAsia="Times New Roman"/>
                <w:iCs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iCs/>
                <w:sz w:val="24"/>
                <w:szCs w:val="24"/>
              </w:rPr>
              <w:tab/>
              <w:t xml:space="preserve">законодательные акты и нормативные документы, регулирующие правоотношения физических и </w:t>
            </w:r>
            <w:r w:rsidRPr="003E2CB1">
              <w:rPr>
                <w:rFonts w:eastAsia="Times New Roman"/>
                <w:iCs/>
                <w:sz w:val="24"/>
                <w:szCs w:val="24"/>
              </w:rPr>
              <w:lastRenderedPageBreak/>
              <w:t>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iCs/>
                <w:sz w:val="24"/>
                <w:szCs w:val="24"/>
              </w:rPr>
            </w:pPr>
            <w:r w:rsidRPr="003E2CB1">
              <w:rPr>
                <w:rFonts w:eastAsia="Times New Roman"/>
                <w:iCs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iCs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03</w:t>
            </w:r>
          </w:p>
        </w:tc>
        <w:tc>
          <w:tcPr>
            <w:tcW w:w="2451" w:type="dxa"/>
          </w:tcPr>
          <w:p w:rsidR="002A1F0F" w:rsidRPr="00996EC2" w:rsidRDefault="00996EC2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Принимать решения в стандартных и н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стандартных ситу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циях и нести за них ответственность.</w:t>
            </w:r>
          </w:p>
        </w:tc>
        <w:tc>
          <w:tcPr>
            <w:tcW w:w="2652" w:type="dxa"/>
          </w:tcPr>
          <w:p w:rsidR="002A1F0F" w:rsidRPr="002A1F0F" w:rsidRDefault="00381FBD" w:rsidP="002A1F0F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2.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использовать правовую информацию в профессиональной деятельности;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1.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права и обязанности служащих;</w:t>
            </w:r>
          </w:p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04</w:t>
            </w:r>
          </w:p>
        </w:tc>
        <w:tc>
          <w:tcPr>
            <w:tcW w:w="2451" w:type="dxa"/>
          </w:tcPr>
          <w:p w:rsidR="002A1F0F" w:rsidRPr="00996EC2" w:rsidRDefault="00996EC2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Осуществлять поиск и использование и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формации, необх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димой для эффе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тивного выполнения профессиональных задач, професси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нального и личнос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ного развития.</w:t>
            </w:r>
          </w:p>
        </w:tc>
        <w:tc>
          <w:tcPr>
            <w:tcW w:w="2652" w:type="dxa"/>
          </w:tcPr>
          <w:p w:rsidR="00381FBD" w:rsidRPr="00381FBD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1.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защищать свои права в соответствии с трудовым законодательством;</w:t>
            </w:r>
          </w:p>
          <w:p w:rsidR="002A1F0F" w:rsidRPr="002A1F0F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2.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использовать правовую информацию в профессиональной деятельности;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96EC2">
              <w:rPr>
                <w:rFonts w:eastAsia="Times New Roman"/>
                <w:sz w:val="24"/>
                <w:szCs w:val="24"/>
                <w:lang w:val="en-US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2A1F0F" w:rsidRPr="00996EC2" w:rsidRDefault="00996EC2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Использовать и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формационно-коммуникационные технологии в пр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фессиональной де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тельности.</w:t>
            </w:r>
          </w:p>
        </w:tc>
        <w:tc>
          <w:tcPr>
            <w:tcW w:w="2652" w:type="dxa"/>
          </w:tcPr>
          <w:p w:rsidR="002A1F0F" w:rsidRPr="002A1F0F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2.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использовать правовую информацию в профессиональной деятельности;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1.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права и обязанности служащих;</w:t>
            </w:r>
          </w:p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Default="002A1F0F" w:rsidP="002A1F0F">
            <w:pPr>
              <w:jc w:val="center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96EC2">
              <w:rPr>
                <w:rFonts w:eastAsia="Times New Roman"/>
                <w:sz w:val="24"/>
                <w:szCs w:val="24"/>
                <w:lang w:val="en-US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2A1F0F" w:rsidRPr="00996EC2" w:rsidRDefault="00996EC2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Работать в коллект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 и команде, эффе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тивно общаться с коллегами, руково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ством, потребител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ми.</w:t>
            </w:r>
          </w:p>
        </w:tc>
        <w:tc>
          <w:tcPr>
            <w:tcW w:w="2652" w:type="dxa"/>
          </w:tcPr>
          <w:p w:rsidR="002A1F0F" w:rsidRPr="002A1F0F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2.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использовать правовую информацию в профессиональной деятельности;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1.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права и обязанности служащих;</w:t>
            </w:r>
          </w:p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Default="002A1F0F" w:rsidP="002A1F0F">
            <w:pPr>
              <w:jc w:val="center"/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96EC2">
              <w:rPr>
                <w:rFonts w:eastAsia="Times New Roman"/>
                <w:sz w:val="24"/>
                <w:szCs w:val="24"/>
                <w:lang w:val="en-US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2A1F0F" w:rsidRPr="00996EC2" w:rsidRDefault="00996EC2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Брать на себя отве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ственность за работу членов команды (подчиненных), р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зультат выполнения заданий.</w:t>
            </w:r>
          </w:p>
        </w:tc>
        <w:tc>
          <w:tcPr>
            <w:tcW w:w="2652" w:type="dxa"/>
          </w:tcPr>
          <w:p w:rsidR="00381FBD" w:rsidRPr="00381FBD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1.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защищать свои права в соответствии с трудовым законодательством;</w:t>
            </w:r>
          </w:p>
          <w:p w:rsidR="002A1F0F" w:rsidRPr="002A1F0F" w:rsidRDefault="002A1F0F" w:rsidP="00381FB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1.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права и обязанности служащих;</w:t>
            </w:r>
          </w:p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2451" w:type="dxa"/>
          </w:tcPr>
          <w:p w:rsidR="00DC7419" w:rsidRPr="00DC7419" w:rsidRDefault="00DC7419" w:rsidP="00DC7419">
            <w:pPr>
              <w:suppressAutoHyphens w:val="0"/>
              <w:rPr>
                <w:rFonts w:eastAsia="Times New Roman"/>
                <w:sz w:val="24"/>
                <w:szCs w:val="24"/>
              </w:rPr>
            </w:pPr>
            <w:r w:rsidRPr="00DC7419">
              <w:rPr>
                <w:rFonts w:eastAsia="Times New Roman"/>
                <w:sz w:val="24"/>
                <w:szCs w:val="24"/>
              </w:rPr>
              <w:t>Реализовывать те</w:t>
            </w:r>
            <w:r w:rsidRPr="00DC7419">
              <w:rPr>
                <w:rFonts w:eastAsia="Times New Roman"/>
                <w:sz w:val="24"/>
                <w:szCs w:val="24"/>
              </w:rPr>
              <w:t>х</w:t>
            </w:r>
            <w:r w:rsidRPr="00DC7419">
              <w:rPr>
                <w:rFonts w:eastAsia="Times New Roman"/>
                <w:sz w:val="24"/>
                <w:szCs w:val="24"/>
              </w:rPr>
              <w:t>нологии агентских продаж</w:t>
            </w:r>
          </w:p>
          <w:p w:rsidR="002A1F0F" w:rsidRPr="00404BC0" w:rsidRDefault="002A1F0F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2A1F0F" w:rsidRPr="002A1F0F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2.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использовать правовую информацию в профессиональной деятельности;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2451" w:type="dxa"/>
          </w:tcPr>
          <w:p w:rsidR="00DC7419" w:rsidRPr="00DC7419" w:rsidRDefault="00DC7419" w:rsidP="00DC7419">
            <w:pPr>
              <w:suppressAutoHyphens w:val="0"/>
              <w:rPr>
                <w:rFonts w:eastAsia="Times New Roman"/>
                <w:sz w:val="24"/>
                <w:szCs w:val="24"/>
              </w:rPr>
            </w:pPr>
            <w:r w:rsidRPr="00DC7419">
              <w:rPr>
                <w:rFonts w:eastAsia="Times New Roman"/>
                <w:sz w:val="24"/>
                <w:szCs w:val="24"/>
              </w:rPr>
              <w:t>Реализовывать те</w:t>
            </w:r>
            <w:r w:rsidRPr="00DC7419">
              <w:rPr>
                <w:rFonts w:eastAsia="Times New Roman"/>
                <w:sz w:val="24"/>
                <w:szCs w:val="24"/>
              </w:rPr>
              <w:t>х</w:t>
            </w:r>
            <w:r w:rsidRPr="00DC7419">
              <w:rPr>
                <w:rFonts w:eastAsia="Times New Roman"/>
                <w:sz w:val="24"/>
                <w:szCs w:val="24"/>
              </w:rPr>
              <w:t>нологии брокерских продаж и продаж финансовыми ко</w:t>
            </w:r>
            <w:r w:rsidRPr="00DC7419">
              <w:rPr>
                <w:rFonts w:eastAsia="Times New Roman"/>
                <w:sz w:val="24"/>
                <w:szCs w:val="24"/>
              </w:rPr>
              <w:t>н</w:t>
            </w:r>
            <w:r w:rsidRPr="00DC7419">
              <w:rPr>
                <w:rFonts w:eastAsia="Times New Roman"/>
                <w:sz w:val="24"/>
                <w:szCs w:val="24"/>
              </w:rPr>
              <w:t>сультантами.</w:t>
            </w:r>
          </w:p>
          <w:p w:rsidR="002A1F0F" w:rsidRPr="00404BC0" w:rsidRDefault="002A1F0F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2A1F0F" w:rsidRPr="002A1F0F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2.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использовать правовую информацию в профессиональной деятельности;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>ПК 1.4</w:t>
            </w:r>
          </w:p>
        </w:tc>
        <w:tc>
          <w:tcPr>
            <w:tcW w:w="2451" w:type="dxa"/>
          </w:tcPr>
          <w:p w:rsidR="00DC7419" w:rsidRPr="00DC7419" w:rsidRDefault="00DC7419" w:rsidP="00DC7419">
            <w:pPr>
              <w:suppressAutoHyphens w:val="0"/>
              <w:rPr>
                <w:rFonts w:eastAsia="Times New Roman"/>
                <w:sz w:val="24"/>
                <w:szCs w:val="24"/>
              </w:rPr>
            </w:pPr>
            <w:r w:rsidRPr="00DC7419">
              <w:rPr>
                <w:rFonts w:eastAsia="Times New Roman"/>
                <w:sz w:val="24"/>
                <w:szCs w:val="24"/>
              </w:rPr>
              <w:t>Реализовывать те</w:t>
            </w:r>
            <w:r w:rsidRPr="00DC7419">
              <w:rPr>
                <w:rFonts w:eastAsia="Times New Roman"/>
                <w:sz w:val="24"/>
                <w:szCs w:val="24"/>
              </w:rPr>
              <w:t>х</w:t>
            </w:r>
            <w:r w:rsidRPr="00DC7419">
              <w:rPr>
                <w:rFonts w:eastAsia="Times New Roman"/>
                <w:sz w:val="24"/>
                <w:szCs w:val="24"/>
              </w:rPr>
              <w:t>нологии сетевых п</w:t>
            </w:r>
            <w:r w:rsidRPr="00DC7419">
              <w:rPr>
                <w:rFonts w:eastAsia="Times New Roman"/>
                <w:sz w:val="24"/>
                <w:szCs w:val="24"/>
              </w:rPr>
              <w:t>о</w:t>
            </w:r>
            <w:r w:rsidRPr="00DC7419">
              <w:rPr>
                <w:rFonts w:eastAsia="Times New Roman"/>
                <w:sz w:val="24"/>
                <w:szCs w:val="24"/>
              </w:rPr>
              <w:t>среднических продаж</w:t>
            </w:r>
          </w:p>
          <w:p w:rsidR="002A1F0F" w:rsidRPr="00404BC0" w:rsidRDefault="002A1F0F" w:rsidP="00381FB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2A1F0F" w:rsidRPr="002A1F0F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2.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использовать правовую информацию в профессиональной деятельности;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381FBD" w:rsidRDefault="00381FBD" w:rsidP="002A1F0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ПК 1.</w:t>
            </w:r>
            <w:r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51" w:type="dxa"/>
          </w:tcPr>
          <w:p w:rsidR="00DC7419" w:rsidRPr="00DC7419" w:rsidRDefault="00DC7419" w:rsidP="00DC7419">
            <w:pPr>
              <w:suppressAutoHyphens w:val="0"/>
              <w:rPr>
                <w:rFonts w:eastAsia="Times New Roman"/>
                <w:sz w:val="24"/>
                <w:szCs w:val="24"/>
              </w:rPr>
            </w:pPr>
            <w:r w:rsidRPr="00DC7419">
              <w:rPr>
                <w:rFonts w:eastAsia="Times New Roman"/>
                <w:sz w:val="24"/>
                <w:szCs w:val="24"/>
              </w:rPr>
              <w:t>Реализовывать те</w:t>
            </w:r>
            <w:r w:rsidRPr="00DC7419">
              <w:rPr>
                <w:rFonts w:eastAsia="Times New Roman"/>
                <w:sz w:val="24"/>
                <w:szCs w:val="24"/>
              </w:rPr>
              <w:t>х</w:t>
            </w:r>
            <w:r w:rsidRPr="00DC7419">
              <w:rPr>
                <w:rFonts w:eastAsia="Times New Roman"/>
                <w:sz w:val="24"/>
                <w:szCs w:val="24"/>
              </w:rPr>
              <w:t>нологии прямых офисных продаж.</w:t>
            </w:r>
          </w:p>
          <w:p w:rsidR="002A1F0F" w:rsidRPr="00404BC0" w:rsidRDefault="002A1F0F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81FBD" w:rsidRPr="00381FBD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1.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защищать свои права в соответствии с трудовым законодательством;</w:t>
            </w:r>
          </w:p>
          <w:p w:rsidR="002A1F0F" w:rsidRPr="002A1F0F" w:rsidRDefault="002A1F0F" w:rsidP="00381FB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381FBD" w:rsidRDefault="00381FBD" w:rsidP="002A1F0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1.</w:t>
            </w:r>
            <w:r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51" w:type="dxa"/>
          </w:tcPr>
          <w:p w:rsidR="00DC7419" w:rsidRPr="00DC7419" w:rsidRDefault="00DC7419" w:rsidP="00DC7419">
            <w:pPr>
              <w:suppressAutoHyphens w:val="0"/>
              <w:rPr>
                <w:rFonts w:eastAsia="Times New Roman"/>
                <w:sz w:val="24"/>
                <w:szCs w:val="24"/>
              </w:rPr>
            </w:pPr>
            <w:r w:rsidRPr="00DC7419">
              <w:rPr>
                <w:rFonts w:eastAsia="Times New Roman"/>
                <w:sz w:val="24"/>
                <w:szCs w:val="24"/>
              </w:rPr>
              <w:t xml:space="preserve">Реализовывать </w:t>
            </w:r>
            <w:proofErr w:type="spellStart"/>
            <w:r w:rsidRPr="00DC7419">
              <w:rPr>
                <w:rFonts w:eastAsia="Times New Roman"/>
                <w:sz w:val="24"/>
                <w:szCs w:val="24"/>
              </w:rPr>
              <w:t>д</w:t>
            </w:r>
            <w:r w:rsidRPr="00DC7419">
              <w:rPr>
                <w:rFonts w:eastAsia="Times New Roman"/>
                <w:sz w:val="24"/>
                <w:szCs w:val="24"/>
              </w:rPr>
              <w:t>и</w:t>
            </w:r>
            <w:r w:rsidRPr="00DC7419">
              <w:rPr>
                <w:rFonts w:eastAsia="Times New Roman"/>
                <w:sz w:val="24"/>
                <w:szCs w:val="24"/>
              </w:rPr>
              <w:t>рект</w:t>
            </w:r>
            <w:proofErr w:type="spellEnd"/>
            <w:r w:rsidR="00404BC0">
              <w:rPr>
                <w:rFonts w:eastAsia="Times New Roman"/>
                <w:sz w:val="24"/>
                <w:szCs w:val="24"/>
              </w:rPr>
              <w:t xml:space="preserve"> </w:t>
            </w:r>
            <w:r w:rsidRPr="00DC7419">
              <w:rPr>
                <w:rFonts w:eastAsia="Times New Roman"/>
                <w:sz w:val="24"/>
                <w:szCs w:val="24"/>
              </w:rPr>
              <w:t>-маркетинг как технологию прямых продаж</w:t>
            </w:r>
          </w:p>
          <w:p w:rsidR="002A1F0F" w:rsidRPr="00404BC0" w:rsidRDefault="002A1F0F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81FBD" w:rsidRPr="00381FBD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1.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защищать свои права в соответствии с трудовым законодательством;</w:t>
            </w:r>
          </w:p>
          <w:p w:rsidR="002A1F0F" w:rsidRPr="002A1F0F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2.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использовать правовую информацию в профессиональной деятельности;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381FBD" w:rsidRPr="002A1F0F" w:rsidTr="00996EC2">
        <w:trPr>
          <w:trHeight w:val="212"/>
        </w:trPr>
        <w:tc>
          <w:tcPr>
            <w:tcW w:w="1101" w:type="dxa"/>
          </w:tcPr>
          <w:p w:rsidR="00381FBD" w:rsidRPr="00381FBD" w:rsidRDefault="00381FBD" w:rsidP="002A1F0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ПК 1.</w:t>
            </w:r>
            <w:r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51" w:type="dxa"/>
          </w:tcPr>
          <w:p w:rsidR="00381FBD" w:rsidRPr="00404BC0" w:rsidRDefault="00DC7419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bookmarkStart w:id="0" w:name="_GoBack"/>
            <w:r w:rsidRPr="00404BC0">
              <w:rPr>
                <w:sz w:val="24"/>
                <w:szCs w:val="24"/>
              </w:rPr>
              <w:t>Реализовывать те</w:t>
            </w:r>
            <w:r w:rsidRPr="00404BC0">
              <w:rPr>
                <w:sz w:val="24"/>
                <w:szCs w:val="24"/>
              </w:rPr>
              <w:t>х</w:t>
            </w:r>
            <w:r w:rsidRPr="00404BC0">
              <w:rPr>
                <w:sz w:val="24"/>
                <w:szCs w:val="24"/>
              </w:rPr>
              <w:t>нологии телефонных продаж.</w:t>
            </w:r>
            <w:bookmarkEnd w:id="0"/>
          </w:p>
        </w:tc>
        <w:tc>
          <w:tcPr>
            <w:tcW w:w="2652" w:type="dxa"/>
          </w:tcPr>
          <w:p w:rsidR="00381FBD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2.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использовать правовую информацию в профессиональной деятельности;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381FBD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D63C04" w:rsidRDefault="002A1F0F" w:rsidP="00996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gridSpan w:val="3"/>
          </w:tcPr>
          <w:p w:rsidR="002A1F0F" w:rsidRPr="00DC7419" w:rsidRDefault="00DC7419" w:rsidP="00DC7419">
            <w:pPr>
              <w:suppressAutoHyphens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DC7419">
              <w:rPr>
                <w:rFonts w:eastAsia="Times New Roman"/>
                <w:sz w:val="24"/>
                <w:szCs w:val="24"/>
              </w:rPr>
              <w:t>Проявляющий</w:t>
            </w:r>
            <w:proofErr w:type="gramEnd"/>
            <w:r w:rsidRPr="00DC7419">
              <w:rPr>
                <w:rFonts w:eastAsia="Times New Roman"/>
                <w:sz w:val="24"/>
                <w:szCs w:val="24"/>
              </w:rPr>
              <w:t xml:space="preserve"> и демонстрирующий уважение к людям труда, осознающий це</w:t>
            </w:r>
            <w:r w:rsidRPr="00DC7419">
              <w:rPr>
                <w:rFonts w:eastAsia="Times New Roman"/>
                <w:sz w:val="24"/>
                <w:szCs w:val="24"/>
              </w:rPr>
              <w:t>н</w:t>
            </w:r>
            <w:r w:rsidRPr="00DC7419">
              <w:rPr>
                <w:rFonts w:eastAsia="Times New Roman"/>
                <w:sz w:val="24"/>
                <w:szCs w:val="24"/>
              </w:rPr>
              <w:t xml:space="preserve">ность собственного труда. </w:t>
            </w:r>
            <w:proofErr w:type="gramStart"/>
            <w:r w:rsidRPr="00DC7419">
              <w:rPr>
                <w:rFonts w:eastAsia="Times New Roman"/>
                <w:sz w:val="24"/>
                <w:szCs w:val="24"/>
              </w:rPr>
              <w:t>Стремящийся</w:t>
            </w:r>
            <w:proofErr w:type="gramEnd"/>
            <w:r w:rsidRPr="00DC7419">
              <w:rPr>
                <w:rFonts w:eastAsia="Times New Roman"/>
                <w:sz w:val="24"/>
                <w:szCs w:val="24"/>
              </w:rPr>
              <w:t xml:space="preserve"> к формированию в сетевой среде ли</w:t>
            </w:r>
            <w:r w:rsidRPr="00DC7419">
              <w:rPr>
                <w:rFonts w:eastAsia="Times New Roman"/>
                <w:sz w:val="24"/>
                <w:szCs w:val="24"/>
              </w:rPr>
              <w:t>ч</w:t>
            </w:r>
            <w:r w:rsidRPr="00DC7419">
              <w:rPr>
                <w:rFonts w:eastAsia="Times New Roman"/>
                <w:sz w:val="24"/>
                <w:szCs w:val="24"/>
              </w:rPr>
              <w:t>ностно и профессионального конструктивного «цифрового следа»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D63C04" w:rsidRDefault="002A1F0F" w:rsidP="00996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8505" w:type="dxa"/>
            <w:gridSpan w:val="3"/>
          </w:tcPr>
          <w:p w:rsidR="002A1F0F" w:rsidRPr="00DC7419" w:rsidRDefault="00DC7419" w:rsidP="00DC7419">
            <w:pPr>
              <w:suppressAutoHyphens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DC7419">
              <w:rPr>
                <w:rFonts w:eastAsia="Times New Roman"/>
                <w:sz w:val="24"/>
                <w:szCs w:val="24"/>
              </w:rPr>
              <w:t>Осознающий</w:t>
            </w:r>
            <w:proofErr w:type="gramEnd"/>
            <w:r w:rsidRPr="00DC7419">
              <w:rPr>
                <w:rFonts w:eastAsia="Times New Roman"/>
                <w:sz w:val="24"/>
                <w:szCs w:val="24"/>
              </w:rPr>
              <w:t xml:space="preserve"> приоритетную ценность личности человека; уважающий со</w:t>
            </w:r>
            <w:r w:rsidRPr="00DC7419">
              <w:rPr>
                <w:rFonts w:eastAsia="Times New Roman"/>
                <w:sz w:val="24"/>
                <w:szCs w:val="24"/>
              </w:rPr>
              <w:t>б</w:t>
            </w:r>
            <w:r w:rsidRPr="00DC7419">
              <w:rPr>
                <w:rFonts w:eastAsia="Times New Roman"/>
                <w:sz w:val="24"/>
                <w:szCs w:val="24"/>
              </w:rPr>
              <w:t>ственную и чужую уникальность в различных ситуациях, во всех формах и в</w:t>
            </w:r>
            <w:r w:rsidRPr="00DC7419">
              <w:rPr>
                <w:rFonts w:eastAsia="Times New Roman"/>
                <w:sz w:val="24"/>
                <w:szCs w:val="24"/>
              </w:rPr>
              <w:t>и</w:t>
            </w:r>
            <w:r w:rsidRPr="00DC7419">
              <w:rPr>
                <w:rFonts w:eastAsia="Times New Roman"/>
                <w:sz w:val="24"/>
                <w:szCs w:val="24"/>
              </w:rPr>
              <w:t xml:space="preserve">дах деятельности. 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D63C04" w:rsidRDefault="002A1F0F" w:rsidP="00996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gridSpan w:val="3"/>
          </w:tcPr>
          <w:p w:rsidR="002A1F0F" w:rsidRPr="00DC7419" w:rsidRDefault="00DC7419" w:rsidP="00DC7419">
            <w:pPr>
              <w:suppressAutoHyphens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DC7419">
              <w:rPr>
                <w:rFonts w:eastAsia="Times New Roman"/>
                <w:sz w:val="24"/>
                <w:szCs w:val="24"/>
              </w:rPr>
              <w:t>Соблюдающий</w:t>
            </w:r>
            <w:proofErr w:type="gramEnd"/>
            <w:r w:rsidRPr="00DC7419">
              <w:rPr>
                <w:rFonts w:eastAsia="Times New Roman"/>
                <w:sz w:val="24"/>
                <w:szCs w:val="24"/>
              </w:rPr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D63C04" w:rsidRDefault="002A1F0F" w:rsidP="00996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gridSpan w:val="3"/>
          </w:tcPr>
          <w:p w:rsidR="002A1F0F" w:rsidRPr="00DC7419" w:rsidRDefault="00DC7419" w:rsidP="00DC7419">
            <w:pPr>
              <w:suppressAutoHyphens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DC7419">
              <w:rPr>
                <w:rFonts w:eastAsia="Times New Roman"/>
                <w:sz w:val="24"/>
                <w:szCs w:val="24"/>
              </w:rPr>
              <w:t>Готовый</w:t>
            </w:r>
            <w:proofErr w:type="gramEnd"/>
            <w:r w:rsidRPr="00DC7419">
              <w:rPr>
                <w:rFonts w:eastAsia="Times New Roman"/>
                <w:sz w:val="24"/>
                <w:szCs w:val="24"/>
              </w:rPr>
              <w:t xml:space="preserve"> соответствовать ожиданиям работодателей: проектно-мыслящий, э</w:t>
            </w:r>
            <w:r w:rsidRPr="00DC7419">
              <w:rPr>
                <w:rFonts w:eastAsia="Times New Roman"/>
                <w:sz w:val="24"/>
                <w:szCs w:val="24"/>
              </w:rPr>
              <w:t>ф</w:t>
            </w:r>
            <w:r w:rsidRPr="00DC7419">
              <w:rPr>
                <w:rFonts w:eastAsia="Times New Roman"/>
                <w:sz w:val="24"/>
                <w:szCs w:val="24"/>
              </w:rPr>
              <w:t>фективно взаимодействующий с членами команды и сотрудничающий с друг</w:t>
            </w:r>
            <w:r w:rsidRPr="00DC7419">
              <w:rPr>
                <w:rFonts w:eastAsia="Times New Roman"/>
                <w:sz w:val="24"/>
                <w:szCs w:val="24"/>
              </w:rPr>
              <w:t>и</w:t>
            </w:r>
            <w:r w:rsidRPr="00DC7419">
              <w:rPr>
                <w:rFonts w:eastAsia="Times New Roman"/>
                <w:sz w:val="24"/>
                <w:szCs w:val="24"/>
              </w:rPr>
              <w:t>ми людьми, осознанно выполняющий профессиональные требования, отве</w:t>
            </w:r>
            <w:r w:rsidRPr="00DC7419">
              <w:rPr>
                <w:rFonts w:eastAsia="Times New Roman"/>
                <w:sz w:val="24"/>
                <w:szCs w:val="24"/>
              </w:rPr>
              <w:t>т</w:t>
            </w:r>
            <w:r w:rsidRPr="00DC7419">
              <w:rPr>
                <w:rFonts w:eastAsia="Times New Roman"/>
                <w:sz w:val="24"/>
                <w:szCs w:val="24"/>
              </w:rPr>
              <w:t>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</w:tbl>
    <w:p w:rsidR="002678E3" w:rsidRPr="004852C3" w:rsidRDefault="002678E3" w:rsidP="003E2CB1">
      <w:pPr>
        <w:tabs>
          <w:tab w:val="left" w:pos="920"/>
          <w:tab w:val="left" w:pos="2325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2678E3" w:rsidRPr="003623AB" w:rsidRDefault="002678E3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FD195D" w:rsidRPr="003623AB" w:rsidRDefault="00FD195D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2678E3" w:rsidRPr="003623AB" w:rsidRDefault="002678E3" w:rsidP="00C14A39">
      <w:pPr>
        <w:tabs>
          <w:tab w:val="left" w:pos="92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3E2CB1" w:rsidRPr="003E2CB1" w:rsidRDefault="003E2CB1" w:rsidP="003E2CB1">
      <w:pPr>
        <w:jc w:val="center"/>
        <w:rPr>
          <w:rFonts w:eastAsia="Times New Roman"/>
          <w:b/>
          <w:sz w:val="24"/>
          <w:szCs w:val="24"/>
        </w:rPr>
      </w:pPr>
      <w:r w:rsidRPr="003E2CB1">
        <w:rPr>
          <w:rFonts w:eastAsia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3E2CB1" w:rsidRPr="003E2CB1" w:rsidRDefault="003E2CB1" w:rsidP="003E2CB1">
      <w:pPr>
        <w:ind w:firstLine="709"/>
        <w:rPr>
          <w:rFonts w:eastAsia="Times New Roman"/>
          <w:b/>
          <w:sz w:val="24"/>
          <w:szCs w:val="24"/>
        </w:rPr>
      </w:pPr>
      <w:r w:rsidRPr="003E2CB1">
        <w:rPr>
          <w:rFonts w:eastAsia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3E2CB1" w:rsidRPr="003E2CB1" w:rsidTr="004852C3">
        <w:trPr>
          <w:trHeight w:val="490"/>
        </w:trPr>
        <w:tc>
          <w:tcPr>
            <w:tcW w:w="3685" w:type="pct"/>
            <w:vAlign w:val="center"/>
          </w:tcPr>
          <w:p w:rsidR="003E2CB1" w:rsidRPr="003E2CB1" w:rsidRDefault="003E2CB1" w:rsidP="003E2CB1">
            <w:pPr>
              <w:rPr>
                <w:rFonts w:eastAsia="Times New Roman"/>
                <w:b/>
                <w:sz w:val="24"/>
                <w:szCs w:val="24"/>
              </w:rPr>
            </w:pPr>
            <w:r w:rsidRPr="003E2CB1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3E2CB1" w:rsidRPr="003E2CB1" w:rsidRDefault="003E2CB1" w:rsidP="003E2CB1">
            <w:pPr>
              <w:rPr>
                <w:rFonts w:eastAsia="Times New Roman"/>
                <w:b/>
                <w:iCs/>
                <w:sz w:val="24"/>
                <w:szCs w:val="24"/>
              </w:rPr>
            </w:pPr>
            <w:r w:rsidRPr="003E2CB1">
              <w:rPr>
                <w:rFonts w:eastAsia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E2CB1" w:rsidRPr="003E2CB1" w:rsidTr="004852C3">
        <w:trPr>
          <w:trHeight w:val="490"/>
        </w:trPr>
        <w:tc>
          <w:tcPr>
            <w:tcW w:w="3685" w:type="pct"/>
            <w:vAlign w:val="center"/>
          </w:tcPr>
          <w:p w:rsidR="003E2CB1" w:rsidRPr="003E2CB1" w:rsidRDefault="003E2CB1" w:rsidP="003E2CB1">
            <w:pPr>
              <w:rPr>
                <w:rFonts w:eastAsia="Times New Roman"/>
                <w:b/>
                <w:sz w:val="24"/>
                <w:szCs w:val="24"/>
              </w:rPr>
            </w:pPr>
            <w:r w:rsidRPr="003E2CB1">
              <w:rPr>
                <w:rFonts w:eastAsia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3E2CB1" w:rsidRPr="003E2CB1" w:rsidRDefault="001F25C6" w:rsidP="003E2CB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123</w:t>
            </w:r>
          </w:p>
        </w:tc>
      </w:tr>
      <w:tr w:rsidR="003E2CB1" w:rsidRPr="003E2CB1" w:rsidTr="004852C3">
        <w:trPr>
          <w:trHeight w:val="336"/>
        </w:trPr>
        <w:tc>
          <w:tcPr>
            <w:tcW w:w="5000" w:type="pct"/>
            <w:gridSpan w:val="2"/>
            <w:vAlign w:val="center"/>
          </w:tcPr>
          <w:p w:rsidR="003E2CB1" w:rsidRPr="003E2CB1" w:rsidRDefault="003E2CB1" w:rsidP="003E2CB1">
            <w:pPr>
              <w:rPr>
                <w:rFonts w:eastAsia="Times New Roman"/>
                <w:iCs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в т. ч.:</w:t>
            </w:r>
          </w:p>
        </w:tc>
      </w:tr>
      <w:tr w:rsidR="003E2CB1" w:rsidRPr="003E2CB1" w:rsidTr="004852C3">
        <w:trPr>
          <w:trHeight w:val="490"/>
        </w:trPr>
        <w:tc>
          <w:tcPr>
            <w:tcW w:w="3685" w:type="pct"/>
            <w:vAlign w:val="center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3E2CB1" w:rsidRPr="003E2CB1" w:rsidRDefault="001F25C6" w:rsidP="003E2CB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70</w:t>
            </w:r>
          </w:p>
        </w:tc>
      </w:tr>
      <w:tr w:rsidR="003E2CB1" w:rsidRPr="003E2CB1" w:rsidTr="004852C3">
        <w:trPr>
          <w:trHeight w:val="490"/>
        </w:trPr>
        <w:tc>
          <w:tcPr>
            <w:tcW w:w="3685" w:type="pct"/>
            <w:vAlign w:val="center"/>
          </w:tcPr>
          <w:p w:rsidR="003E2CB1" w:rsidRPr="003E2CB1" w:rsidRDefault="003E2CB1" w:rsidP="003021CB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практические занятия</w:t>
            </w:r>
            <w:r w:rsidRPr="003E2CB1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3E2CB1" w:rsidRPr="003E2CB1" w:rsidRDefault="003021CB" w:rsidP="003E2CB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10</w:t>
            </w:r>
          </w:p>
        </w:tc>
      </w:tr>
      <w:tr w:rsidR="003E2CB1" w:rsidRPr="003E2CB1" w:rsidTr="004852C3">
        <w:trPr>
          <w:trHeight w:val="267"/>
        </w:trPr>
        <w:tc>
          <w:tcPr>
            <w:tcW w:w="3685" w:type="pct"/>
            <w:vAlign w:val="center"/>
          </w:tcPr>
          <w:p w:rsidR="003E2CB1" w:rsidRPr="003E2CB1" w:rsidRDefault="003E2CB1" w:rsidP="003021CB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3E2CB1" w:rsidRPr="003E2CB1" w:rsidRDefault="001F25C6" w:rsidP="003E2CB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41</w:t>
            </w:r>
          </w:p>
        </w:tc>
      </w:tr>
      <w:tr w:rsidR="003E2CB1" w:rsidRPr="003E2CB1" w:rsidTr="004852C3">
        <w:trPr>
          <w:trHeight w:val="331"/>
        </w:trPr>
        <w:tc>
          <w:tcPr>
            <w:tcW w:w="3685" w:type="pct"/>
            <w:vAlign w:val="center"/>
          </w:tcPr>
          <w:p w:rsidR="003E2CB1" w:rsidRPr="003E2CB1" w:rsidRDefault="003E2CB1" w:rsidP="00C14A39">
            <w:pPr>
              <w:rPr>
                <w:rFonts w:eastAsia="Times New Roman"/>
                <w:i/>
                <w:sz w:val="24"/>
                <w:szCs w:val="24"/>
              </w:rPr>
            </w:pPr>
            <w:r w:rsidRPr="003E2CB1">
              <w:rPr>
                <w:rFonts w:eastAsia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C14A39">
              <w:rPr>
                <w:rFonts w:eastAsia="Times New Roman"/>
                <w:b/>
                <w:iCs/>
                <w:sz w:val="24"/>
                <w:szCs w:val="24"/>
              </w:rPr>
              <w:t>(ДЗ</w:t>
            </w:r>
            <w:proofErr w:type="gramStart"/>
            <w:r w:rsidR="00C14A39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  <w:r w:rsidRPr="003E2CB1">
              <w:rPr>
                <w:rFonts w:eastAsia="Times New Roman"/>
                <w:b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15" w:type="pct"/>
            <w:vAlign w:val="center"/>
          </w:tcPr>
          <w:p w:rsidR="003E2CB1" w:rsidRPr="003E2CB1" w:rsidRDefault="003021CB" w:rsidP="003E2CB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</w:tbl>
    <w:p w:rsidR="003E2CB1" w:rsidRPr="003E2CB1" w:rsidRDefault="003E2CB1" w:rsidP="003E2CB1">
      <w:pPr>
        <w:suppressAutoHyphens w:val="0"/>
        <w:rPr>
          <w:rFonts w:eastAsia="Times New Roman"/>
          <w:b/>
          <w:i/>
          <w:sz w:val="24"/>
          <w:szCs w:val="24"/>
        </w:rPr>
        <w:sectPr w:rsidR="003E2CB1" w:rsidRPr="003E2CB1" w:rsidSect="004852C3">
          <w:footerReference w:type="even" r:id="rId9"/>
          <w:footerReference w:type="default" r:id="rId10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678E3" w:rsidRDefault="002678E3">
      <w:pPr>
        <w:spacing w:line="86" w:lineRule="exact"/>
        <w:rPr>
          <w:sz w:val="24"/>
          <w:szCs w:val="24"/>
        </w:rPr>
      </w:pPr>
    </w:p>
    <w:p w:rsidR="002678E3" w:rsidRDefault="00D63C04">
      <w:pPr>
        <w:tabs>
          <w:tab w:val="left" w:pos="1420"/>
        </w:tabs>
        <w:spacing w:line="259" w:lineRule="auto"/>
        <w:ind w:left="1440" w:right="540" w:hanging="7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Тематический план и содержание учебной дисциплины «Правовое обеспечение профессиональной деятельности»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7505"/>
        <w:gridCol w:w="3489"/>
        <w:gridCol w:w="1942"/>
      </w:tblGrid>
      <w:tr w:rsidR="006D7416" w:rsidRPr="006D7416" w:rsidTr="0066375F">
        <w:trPr>
          <w:trHeight w:val="20"/>
        </w:trPr>
        <w:tc>
          <w:tcPr>
            <w:tcW w:w="710" w:type="pct"/>
          </w:tcPr>
          <w:p w:rsidR="006D7416" w:rsidRPr="006D7416" w:rsidRDefault="006D7416" w:rsidP="006D741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89" w:type="pct"/>
          </w:tcPr>
          <w:p w:rsidR="006D7416" w:rsidRPr="006D7416" w:rsidRDefault="006D7416" w:rsidP="006D741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57" w:type="pct"/>
          </w:tcPr>
          <w:p w:rsidR="006D7416" w:rsidRPr="006D7416" w:rsidRDefault="006D7416" w:rsidP="006D741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6D7416" w:rsidRPr="006D7416" w:rsidRDefault="006D7416" w:rsidP="006D741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44" w:type="pct"/>
          </w:tcPr>
          <w:p w:rsidR="006D7416" w:rsidRPr="006D7416" w:rsidRDefault="006D7416" w:rsidP="006D741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6D7416" w:rsidRPr="006D7416" w:rsidTr="0066375F">
        <w:trPr>
          <w:trHeight w:val="20"/>
        </w:trPr>
        <w:tc>
          <w:tcPr>
            <w:tcW w:w="710" w:type="pct"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9" w:type="pct"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44" w:type="pct"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</w:tr>
      <w:tr w:rsidR="006D7416" w:rsidRPr="006D7416" w:rsidTr="0066375F">
        <w:trPr>
          <w:trHeight w:val="20"/>
        </w:trPr>
        <w:tc>
          <w:tcPr>
            <w:tcW w:w="710" w:type="pct"/>
            <w:vMerge w:val="restart"/>
          </w:tcPr>
          <w:p w:rsid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1.</w:t>
            </w:r>
          </w:p>
          <w:p w:rsidR="004852C3" w:rsidRPr="004852C3" w:rsidRDefault="004852C3" w:rsidP="004852C3">
            <w:pPr>
              <w:jc w:val="center"/>
              <w:rPr>
                <w:rFonts w:eastAsia="Calibri"/>
                <w:sz w:val="24"/>
                <w:szCs w:val="24"/>
              </w:rPr>
            </w:pPr>
            <w:r w:rsidRPr="004852C3">
              <w:rPr>
                <w:rFonts w:eastAsia="Times New Roman"/>
                <w:sz w:val="24"/>
                <w:szCs w:val="24"/>
              </w:rPr>
              <w:t>Введение. Особенности</w:t>
            </w:r>
          </w:p>
          <w:p w:rsidR="006D7416" w:rsidRPr="004852C3" w:rsidRDefault="004852C3" w:rsidP="004852C3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4852C3">
              <w:rPr>
                <w:rFonts w:eastAsia="Times New Roman"/>
                <w:w w:val="99"/>
                <w:sz w:val="24"/>
                <w:szCs w:val="24"/>
              </w:rPr>
              <w:t>отрасли.</w:t>
            </w:r>
          </w:p>
        </w:tc>
        <w:tc>
          <w:tcPr>
            <w:tcW w:w="2489" w:type="pct"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6D7416" w:rsidRPr="006D7416" w:rsidRDefault="004852C3" w:rsidP="006D741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 xml:space="preserve"> 1-7</w:t>
            </w:r>
          </w:p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6D7416" w:rsidRPr="006D7416" w:rsidRDefault="00E36E61" w:rsidP="00E36E61">
            <w:pPr>
              <w:suppressAutoHyphens w:val="0"/>
              <w:rPr>
                <w:rFonts w:eastAsia="Times New Roman"/>
                <w:b/>
                <w:i/>
                <w:sz w:val="24"/>
                <w:szCs w:val="24"/>
              </w:rPr>
            </w:pPr>
            <w:r w:rsidRPr="00E36E61">
              <w:rPr>
                <w:rFonts w:eastAsia="Calibri"/>
              </w:rPr>
              <w:t xml:space="preserve"> ЛР 4, ЛР</w:t>
            </w:r>
            <w:proofErr w:type="gramStart"/>
            <w:r w:rsidRPr="00E36E61">
              <w:rPr>
                <w:rFonts w:eastAsia="Calibri"/>
              </w:rPr>
              <w:t>7</w:t>
            </w:r>
            <w:proofErr w:type="gramEnd"/>
            <w:r w:rsidRPr="00E36E61">
              <w:rPr>
                <w:rFonts w:eastAsia="Calibri"/>
              </w:rPr>
              <w:t>, ЛР 13, ЛР 14</w:t>
            </w:r>
          </w:p>
        </w:tc>
      </w:tr>
      <w:tr w:rsidR="006D7416" w:rsidRPr="006D7416" w:rsidTr="0066375F">
        <w:trPr>
          <w:trHeight w:val="20"/>
        </w:trPr>
        <w:tc>
          <w:tcPr>
            <w:tcW w:w="710" w:type="pct"/>
            <w:vMerge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89" w:type="pct"/>
          </w:tcPr>
          <w:p w:rsidR="006D7416" w:rsidRPr="006D7416" w:rsidRDefault="006D7416" w:rsidP="004852C3">
            <w:pPr>
              <w:spacing w:line="267" w:lineRule="exact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7416">
              <w:rPr>
                <w:rFonts w:eastAsia="Times New Roman"/>
                <w:bCs/>
                <w:sz w:val="24"/>
                <w:szCs w:val="24"/>
                <w:lang w:eastAsia="zh-CN"/>
              </w:rPr>
              <w:t xml:space="preserve">1. </w:t>
            </w:r>
            <w:r w:rsidR="004852C3" w:rsidRPr="004852C3">
              <w:rPr>
                <w:rFonts w:eastAsia="Times New Roman"/>
                <w:sz w:val="24"/>
                <w:szCs w:val="24"/>
              </w:rPr>
              <w:t>Вводный инструктаж. Место дисциплины в системе профессионального образования. Современное состояние и перспективы развития сферы</w:t>
            </w:r>
            <w:r w:rsidR="004852C3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4852C3" w:rsidRPr="004852C3">
              <w:rPr>
                <w:rFonts w:eastAsia="Times New Roman"/>
                <w:sz w:val="24"/>
                <w:szCs w:val="24"/>
              </w:rPr>
              <w:t>документоведения.</w:t>
            </w:r>
          </w:p>
        </w:tc>
        <w:tc>
          <w:tcPr>
            <w:tcW w:w="1157" w:type="pct"/>
            <w:vAlign w:val="center"/>
          </w:tcPr>
          <w:p w:rsidR="006D7416" w:rsidRPr="004852C3" w:rsidRDefault="004852C3" w:rsidP="006D7416">
            <w:pPr>
              <w:jc w:val="right"/>
              <w:rPr>
                <w:rFonts w:eastAsia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  <w:vMerge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</w:tr>
      <w:tr w:rsidR="006D7416" w:rsidRPr="006D7416" w:rsidTr="0066375F">
        <w:trPr>
          <w:trHeight w:val="20"/>
        </w:trPr>
        <w:tc>
          <w:tcPr>
            <w:tcW w:w="710" w:type="pct"/>
            <w:vMerge w:val="restart"/>
          </w:tcPr>
          <w:p w:rsid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="004852C3" w:rsidRPr="00211AE3">
              <w:rPr>
                <w:rFonts w:eastAsia="Times New Roman"/>
                <w:b/>
                <w:bCs/>
                <w:sz w:val="24"/>
                <w:szCs w:val="24"/>
              </w:rPr>
              <w:t xml:space="preserve"> 2.</w:t>
            </w:r>
          </w:p>
          <w:p w:rsidR="004852C3" w:rsidRPr="004852C3" w:rsidRDefault="004852C3" w:rsidP="004852C3">
            <w:pPr>
              <w:jc w:val="center"/>
              <w:rPr>
                <w:rFonts w:eastAsia="Calibri"/>
                <w:sz w:val="24"/>
                <w:szCs w:val="24"/>
              </w:rPr>
            </w:pPr>
            <w:r w:rsidRPr="004852C3">
              <w:rPr>
                <w:rFonts w:eastAsia="Times New Roman"/>
                <w:w w:val="99"/>
                <w:sz w:val="24"/>
                <w:szCs w:val="24"/>
              </w:rPr>
              <w:t>Особенности</w:t>
            </w:r>
          </w:p>
          <w:p w:rsidR="004852C3" w:rsidRPr="004852C3" w:rsidRDefault="004852C3" w:rsidP="004852C3">
            <w:pPr>
              <w:jc w:val="center"/>
              <w:rPr>
                <w:rFonts w:eastAsia="Calibri"/>
                <w:sz w:val="24"/>
                <w:szCs w:val="24"/>
              </w:rPr>
            </w:pPr>
            <w:r w:rsidRPr="004852C3">
              <w:rPr>
                <w:rFonts w:eastAsia="Times New Roman"/>
                <w:sz w:val="24"/>
                <w:szCs w:val="24"/>
              </w:rPr>
              <w:t xml:space="preserve">организации работы </w:t>
            </w:r>
            <w:proofErr w:type="gramStart"/>
            <w:r w:rsidRPr="004852C3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4852C3" w:rsidRPr="004852C3" w:rsidRDefault="004852C3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4852C3">
              <w:rPr>
                <w:rFonts w:eastAsia="Times New Roman"/>
                <w:sz w:val="24"/>
                <w:szCs w:val="24"/>
              </w:rPr>
              <w:t>документами.</w:t>
            </w:r>
          </w:p>
        </w:tc>
        <w:tc>
          <w:tcPr>
            <w:tcW w:w="2489" w:type="pct"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57" w:type="pct"/>
            <w:vAlign w:val="center"/>
          </w:tcPr>
          <w:p w:rsidR="006D7416" w:rsidRPr="006D7416" w:rsidRDefault="004852C3" w:rsidP="006D7416">
            <w:pPr>
              <w:suppressAutoHyphens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 xml:space="preserve"> 1-7</w:t>
            </w:r>
          </w:p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6D7416" w:rsidRPr="006D7416" w:rsidRDefault="00E36E61" w:rsidP="00E36E61">
            <w:pPr>
              <w:suppressAutoHyphens w:val="0"/>
              <w:rPr>
                <w:rFonts w:eastAsia="Times New Roman"/>
                <w:b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</w:t>
            </w:r>
            <w:proofErr w:type="gramStart"/>
            <w:r w:rsidRPr="00E36E61">
              <w:rPr>
                <w:rFonts w:eastAsia="Calibri"/>
              </w:rPr>
              <w:t>7</w:t>
            </w:r>
            <w:proofErr w:type="gramEnd"/>
            <w:r w:rsidRPr="00E36E61">
              <w:rPr>
                <w:rFonts w:eastAsia="Calibri"/>
              </w:rPr>
              <w:t>, ЛР 13, ЛР 14</w:t>
            </w:r>
          </w:p>
        </w:tc>
      </w:tr>
      <w:tr w:rsidR="006D7416" w:rsidRPr="006D7416" w:rsidTr="0066375F">
        <w:trPr>
          <w:trHeight w:val="20"/>
        </w:trPr>
        <w:tc>
          <w:tcPr>
            <w:tcW w:w="710" w:type="pct"/>
            <w:vMerge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D7416" w:rsidRPr="006D7416" w:rsidRDefault="006D7416" w:rsidP="004852C3">
            <w:pPr>
              <w:spacing w:line="267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 xml:space="preserve">1.  </w:t>
            </w:r>
            <w:r w:rsidR="004852C3" w:rsidRPr="004852C3">
              <w:rPr>
                <w:rFonts w:eastAsia="Times New Roman"/>
                <w:sz w:val="24"/>
                <w:szCs w:val="24"/>
              </w:rPr>
              <w:t>Функции и обязанности работников предприятия по работе с документами.</w:t>
            </w:r>
            <w:r w:rsidR="004852C3">
              <w:rPr>
                <w:rFonts w:eastAsia="Times New Roman"/>
                <w:sz w:val="24"/>
                <w:szCs w:val="24"/>
              </w:rPr>
              <w:t xml:space="preserve"> </w:t>
            </w:r>
            <w:r w:rsidR="004852C3" w:rsidRPr="004852C3">
              <w:rPr>
                <w:rFonts w:eastAsia="Times New Roman"/>
                <w:sz w:val="24"/>
                <w:szCs w:val="24"/>
              </w:rPr>
              <w:t>Деятельность руководителя организации по работе с документами.</w:t>
            </w:r>
          </w:p>
        </w:tc>
        <w:tc>
          <w:tcPr>
            <w:tcW w:w="1157" w:type="pct"/>
            <w:vAlign w:val="center"/>
          </w:tcPr>
          <w:p w:rsidR="006D7416" w:rsidRPr="007F0BED" w:rsidRDefault="004852C3" w:rsidP="006D7416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852C3" w:rsidRPr="006D7416" w:rsidTr="0066375F">
        <w:trPr>
          <w:trHeight w:val="20"/>
        </w:trPr>
        <w:tc>
          <w:tcPr>
            <w:tcW w:w="710" w:type="pct"/>
            <w:vMerge/>
          </w:tcPr>
          <w:p w:rsidR="004852C3" w:rsidRPr="006D7416" w:rsidRDefault="004852C3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4852C3" w:rsidRPr="006D7416" w:rsidRDefault="004852C3" w:rsidP="004852C3">
            <w:pPr>
              <w:spacing w:line="267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157" w:type="pct"/>
            <w:vAlign w:val="center"/>
          </w:tcPr>
          <w:p w:rsidR="004852C3" w:rsidRPr="006D7416" w:rsidRDefault="004852C3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4852C3" w:rsidRPr="006D7416" w:rsidRDefault="004852C3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D7416" w:rsidRPr="006D7416" w:rsidTr="0066375F">
        <w:trPr>
          <w:trHeight w:val="20"/>
        </w:trPr>
        <w:tc>
          <w:tcPr>
            <w:tcW w:w="710" w:type="pct"/>
            <w:vMerge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D7416" w:rsidRPr="006D7416" w:rsidRDefault="007439FB" w:rsidP="004852C3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Практическое занятие №</w:t>
            </w:r>
            <w:r w:rsidR="006D7416" w:rsidRPr="006D7416">
              <w:rPr>
                <w:rFonts w:eastAsia="Times New Roman"/>
                <w:b/>
                <w:sz w:val="24"/>
                <w:szCs w:val="24"/>
              </w:rPr>
              <w:t>1.</w:t>
            </w:r>
            <w:r w:rsidR="004852C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4852C3" w:rsidRPr="004852C3">
              <w:rPr>
                <w:rFonts w:eastAsia="Times New Roman"/>
                <w:sz w:val="24"/>
                <w:szCs w:val="24"/>
              </w:rPr>
              <w:t>Документирование</w:t>
            </w:r>
            <w:r w:rsidR="004852C3" w:rsidRPr="004852C3">
              <w:rPr>
                <w:rFonts w:eastAsia="Calibri"/>
                <w:sz w:val="24"/>
                <w:szCs w:val="24"/>
              </w:rPr>
              <w:t xml:space="preserve"> </w:t>
            </w:r>
            <w:r w:rsidR="004852C3" w:rsidRPr="004852C3">
              <w:rPr>
                <w:rFonts w:eastAsia="Times New Roman"/>
                <w:sz w:val="24"/>
                <w:szCs w:val="24"/>
              </w:rPr>
              <w:t>деятельности</w:t>
            </w:r>
            <w:r w:rsidR="004852C3" w:rsidRPr="004852C3">
              <w:rPr>
                <w:rFonts w:eastAsia="Calibri"/>
                <w:sz w:val="24"/>
                <w:szCs w:val="24"/>
              </w:rPr>
              <w:t xml:space="preserve"> </w:t>
            </w:r>
            <w:r w:rsidR="004852C3" w:rsidRPr="004852C3">
              <w:rPr>
                <w:rFonts w:eastAsia="Times New Roman"/>
                <w:sz w:val="24"/>
                <w:szCs w:val="24"/>
              </w:rPr>
              <w:t>кадровой</w:t>
            </w:r>
            <w:r w:rsidR="004852C3" w:rsidRPr="004852C3">
              <w:rPr>
                <w:rFonts w:eastAsia="Calibri"/>
                <w:sz w:val="24"/>
                <w:szCs w:val="24"/>
              </w:rPr>
              <w:t xml:space="preserve"> </w:t>
            </w:r>
            <w:r w:rsidR="004852C3" w:rsidRPr="004852C3">
              <w:rPr>
                <w:rFonts w:eastAsia="Times New Roman"/>
                <w:sz w:val="24"/>
                <w:szCs w:val="24"/>
              </w:rPr>
              <w:t>службы.</w:t>
            </w:r>
            <w:r w:rsidR="004852C3" w:rsidRPr="004852C3">
              <w:rPr>
                <w:rFonts w:eastAsia="Calibri"/>
                <w:sz w:val="24"/>
                <w:szCs w:val="24"/>
              </w:rPr>
              <w:t xml:space="preserve"> </w:t>
            </w:r>
            <w:r w:rsidR="004852C3" w:rsidRPr="004852C3">
              <w:rPr>
                <w:rFonts w:eastAsia="Times New Roman"/>
                <w:sz w:val="24"/>
                <w:szCs w:val="24"/>
              </w:rPr>
              <w:t>Проектирование</w:t>
            </w:r>
            <w:r w:rsidR="004852C3">
              <w:rPr>
                <w:rFonts w:eastAsia="Times New Roman"/>
                <w:sz w:val="24"/>
                <w:szCs w:val="24"/>
              </w:rPr>
              <w:t xml:space="preserve"> </w:t>
            </w:r>
            <w:r w:rsidR="004852C3" w:rsidRPr="004852C3">
              <w:rPr>
                <w:rFonts w:eastAsia="Times New Roman"/>
                <w:sz w:val="24"/>
                <w:szCs w:val="24"/>
              </w:rPr>
              <w:t>информационно-документационных систем управления.</w:t>
            </w:r>
          </w:p>
        </w:tc>
        <w:tc>
          <w:tcPr>
            <w:tcW w:w="1157" w:type="pct"/>
            <w:vAlign w:val="center"/>
          </w:tcPr>
          <w:p w:rsidR="006D7416" w:rsidRPr="007F0BED" w:rsidRDefault="007F0BED" w:rsidP="007F0BED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852C3" w:rsidRPr="006D7416" w:rsidTr="0066375F">
        <w:trPr>
          <w:trHeight w:val="20"/>
        </w:trPr>
        <w:tc>
          <w:tcPr>
            <w:tcW w:w="710" w:type="pct"/>
            <w:vMerge/>
          </w:tcPr>
          <w:p w:rsidR="004852C3" w:rsidRPr="006D7416" w:rsidRDefault="004852C3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4852C3" w:rsidRPr="006D7416" w:rsidRDefault="004852C3" w:rsidP="004852C3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57" w:type="pct"/>
            <w:vAlign w:val="center"/>
          </w:tcPr>
          <w:p w:rsidR="004852C3" w:rsidRPr="006D7416" w:rsidRDefault="00404BC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4" w:type="pct"/>
            <w:vMerge/>
          </w:tcPr>
          <w:p w:rsidR="004852C3" w:rsidRPr="006D7416" w:rsidRDefault="004852C3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D7416" w:rsidRPr="006D7416" w:rsidTr="0066375F">
        <w:trPr>
          <w:trHeight w:val="20"/>
        </w:trPr>
        <w:tc>
          <w:tcPr>
            <w:tcW w:w="710" w:type="pct"/>
            <w:vMerge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D7416" w:rsidRPr="006D7416" w:rsidRDefault="006D7416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4852C3">
              <w:rPr>
                <w:rFonts w:eastAsia="Times New Roman"/>
                <w:b/>
                <w:bCs/>
                <w:sz w:val="24"/>
                <w:szCs w:val="24"/>
              </w:rPr>
              <w:t>№1</w:t>
            </w: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4852C3" w:rsidRPr="004852C3">
              <w:rPr>
                <w:rFonts w:eastAsia="Times New Roman"/>
                <w:sz w:val="24"/>
                <w:szCs w:val="24"/>
              </w:rPr>
              <w:t>Офис-менеджмент. Конфиденциальное делопроизводство. Документирование системы менеджмента кач</w:t>
            </w:r>
            <w:r w:rsidR="004852C3" w:rsidRPr="004852C3">
              <w:rPr>
                <w:rFonts w:eastAsia="Times New Roman"/>
                <w:sz w:val="24"/>
                <w:szCs w:val="24"/>
              </w:rPr>
              <w:t>е</w:t>
            </w:r>
            <w:r w:rsidR="004852C3" w:rsidRPr="004852C3">
              <w:rPr>
                <w:rFonts w:eastAsia="Times New Roman"/>
                <w:sz w:val="24"/>
                <w:szCs w:val="24"/>
              </w:rPr>
              <w:t>ства.</w:t>
            </w:r>
          </w:p>
        </w:tc>
        <w:tc>
          <w:tcPr>
            <w:tcW w:w="1157" w:type="pct"/>
            <w:vAlign w:val="center"/>
          </w:tcPr>
          <w:p w:rsidR="006D7416" w:rsidRPr="006D7416" w:rsidRDefault="00404BC0" w:rsidP="004852C3">
            <w:pPr>
              <w:suppressAutoHyphens w:val="0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4" w:type="pct"/>
            <w:vMerge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 w:val="restart"/>
          </w:tcPr>
          <w:p w:rsidR="00E36E61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211AE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Pr="00211AE3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36E61" w:rsidRPr="004852C3" w:rsidRDefault="00E36E61" w:rsidP="004852C3">
            <w:pPr>
              <w:jc w:val="center"/>
              <w:rPr>
                <w:rFonts w:eastAsia="Calibri"/>
                <w:sz w:val="24"/>
                <w:szCs w:val="24"/>
              </w:rPr>
            </w:pPr>
            <w:r w:rsidRPr="004852C3">
              <w:rPr>
                <w:rFonts w:eastAsia="Times New Roman"/>
                <w:w w:val="99"/>
                <w:sz w:val="24"/>
                <w:szCs w:val="24"/>
              </w:rPr>
              <w:t>Правовое регулирование</w:t>
            </w:r>
          </w:p>
          <w:p w:rsidR="00E36E61" w:rsidRPr="004852C3" w:rsidRDefault="00E36E61" w:rsidP="004852C3">
            <w:pPr>
              <w:jc w:val="center"/>
              <w:rPr>
                <w:rFonts w:eastAsia="Calibri"/>
                <w:sz w:val="24"/>
                <w:szCs w:val="24"/>
              </w:rPr>
            </w:pPr>
            <w:r w:rsidRPr="004852C3">
              <w:rPr>
                <w:rFonts w:eastAsia="Times New Roman"/>
                <w:w w:val="99"/>
                <w:sz w:val="24"/>
                <w:szCs w:val="24"/>
              </w:rPr>
              <w:t>экономических</w:t>
            </w:r>
          </w:p>
          <w:p w:rsidR="00E36E61" w:rsidRPr="007F0BED" w:rsidRDefault="00E36E61" w:rsidP="007F0BED">
            <w:pPr>
              <w:spacing w:line="265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4852C3">
              <w:rPr>
                <w:rFonts w:eastAsia="Times New Roman"/>
                <w:sz w:val="24"/>
                <w:szCs w:val="24"/>
              </w:rPr>
              <w:t>отношений.</w:t>
            </w: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36E61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 xml:space="preserve"> 1-7</w:t>
            </w:r>
          </w:p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</w:t>
            </w:r>
            <w:proofErr w:type="gramStart"/>
            <w:r w:rsidRPr="00E36E61">
              <w:rPr>
                <w:rFonts w:eastAsia="Calibri"/>
              </w:rPr>
              <w:t>7</w:t>
            </w:r>
            <w:proofErr w:type="gramEnd"/>
            <w:r w:rsidRPr="00E36E61">
              <w:rPr>
                <w:rFonts w:eastAsia="Calibri"/>
              </w:rPr>
              <w:t>, ЛР 13, ЛР 14</w:t>
            </w: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4852C3">
              <w:rPr>
                <w:rFonts w:eastAsia="Calibri"/>
                <w:bCs/>
              </w:rPr>
              <w:t>Правовое регулирование экономических отношений. Признаки предприн</w:t>
            </w:r>
            <w:r w:rsidRPr="004852C3">
              <w:rPr>
                <w:rFonts w:eastAsia="Calibri"/>
                <w:bCs/>
              </w:rPr>
              <w:t>и</w:t>
            </w:r>
            <w:r w:rsidRPr="004852C3">
              <w:rPr>
                <w:rFonts w:eastAsia="Calibri"/>
                <w:bCs/>
              </w:rPr>
              <w:t>мательской деятельности.</w:t>
            </w:r>
          </w:p>
        </w:tc>
        <w:tc>
          <w:tcPr>
            <w:tcW w:w="1157" w:type="pct"/>
            <w:vAlign w:val="center"/>
          </w:tcPr>
          <w:p w:rsidR="00E36E61" w:rsidRPr="007F0BED" w:rsidRDefault="00E36E61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852C3" w:rsidRPr="006D7416" w:rsidTr="0066375F">
        <w:trPr>
          <w:trHeight w:val="20"/>
        </w:trPr>
        <w:tc>
          <w:tcPr>
            <w:tcW w:w="710" w:type="pct"/>
          </w:tcPr>
          <w:p w:rsidR="004852C3" w:rsidRDefault="004852C3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7439FB" w:rsidRPr="007439FB" w:rsidRDefault="007439FB" w:rsidP="007439F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39FB">
              <w:rPr>
                <w:rFonts w:eastAsia="Calibri"/>
                <w:bCs/>
                <w:sz w:val="24"/>
                <w:szCs w:val="24"/>
              </w:rPr>
              <w:t>Правовое положение</w:t>
            </w:r>
          </w:p>
          <w:p w:rsidR="004852C3" w:rsidRPr="006D7416" w:rsidRDefault="007439FB" w:rsidP="007439FB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Calibri"/>
                <w:bCs/>
                <w:sz w:val="24"/>
                <w:szCs w:val="24"/>
              </w:rPr>
              <w:lastRenderedPageBreak/>
              <w:t>субъектов</w:t>
            </w:r>
          </w:p>
        </w:tc>
        <w:tc>
          <w:tcPr>
            <w:tcW w:w="2489" w:type="pct"/>
          </w:tcPr>
          <w:p w:rsidR="004852C3" w:rsidRPr="006D7416" w:rsidRDefault="004852C3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4852C3" w:rsidRDefault="007F0BED" w:rsidP="007F0BED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 xml:space="preserve"> 1-7</w:t>
            </w:r>
          </w:p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4852C3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</w:t>
            </w:r>
            <w:proofErr w:type="gramStart"/>
            <w:r w:rsidRPr="00E36E61">
              <w:rPr>
                <w:rFonts w:eastAsia="Calibri"/>
              </w:rPr>
              <w:t>7</w:t>
            </w:r>
            <w:proofErr w:type="gramEnd"/>
            <w:r w:rsidRPr="00E36E61">
              <w:rPr>
                <w:rFonts w:eastAsia="Calibri"/>
              </w:rPr>
              <w:t xml:space="preserve">, ЛР 13, </w:t>
            </w:r>
            <w:r w:rsidRPr="00E36E61">
              <w:rPr>
                <w:rFonts w:eastAsia="Calibri"/>
              </w:rPr>
              <w:lastRenderedPageBreak/>
              <w:t>ЛР 14</w:t>
            </w:r>
          </w:p>
        </w:tc>
      </w:tr>
      <w:tr w:rsidR="004852C3" w:rsidRPr="006D7416" w:rsidTr="0066375F">
        <w:trPr>
          <w:trHeight w:val="20"/>
        </w:trPr>
        <w:tc>
          <w:tcPr>
            <w:tcW w:w="710" w:type="pct"/>
          </w:tcPr>
          <w:p w:rsidR="004852C3" w:rsidRPr="006D7416" w:rsidRDefault="004852C3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4852C3" w:rsidRPr="0036527E" w:rsidRDefault="004852C3" w:rsidP="004852C3">
            <w:pPr>
              <w:spacing w:line="267" w:lineRule="exact"/>
              <w:ind w:left="100"/>
              <w:rPr>
                <w:rFonts w:eastAsia="Calibri"/>
                <w:sz w:val="24"/>
                <w:szCs w:val="24"/>
              </w:rPr>
            </w:pPr>
            <w:r w:rsidRPr="0036527E">
              <w:rPr>
                <w:rFonts w:eastAsia="Times New Roman"/>
                <w:sz w:val="24"/>
                <w:szCs w:val="24"/>
              </w:rPr>
              <w:t>Правовое положение субъектов предпринимательской деятельности. Право</w:t>
            </w:r>
          </w:p>
          <w:p w:rsidR="004852C3" w:rsidRPr="0036527E" w:rsidRDefault="004852C3" w:rsidP="004852C3">
            <w:pPr>
              <w:rPr>
                <w:rFonts w:eastAsia="Calibri"/>
                <w:sz w:val="24"/>
                <w:szCs w:val="24"/>
              </w:rPr>
            </w:pPr>
            <w:r w:rsidRPr="0036527E">
              <w:rPr>
                <w:rFonts w:eastAsia="Times New Roman"/>
                <w:sz w:val="24"/>
                <w:szCs w:val="24"/>
              </w:rPr>
              <w:t>собственности.</w:t>
            </w:r>
          </w:p>
        </w:tc>
        <w:tc>
          <w:tcPr>
            <w:tcW w:w="1157" w:type="pct"/>
            <w:vAlign w:val="center"/>
          </w:tcPr>
          <w:p w:rsidR="004852C3" w:rsidRPr="007F0BED" w:rsidRDefault="007F0BED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4852C3" w:rsidRPr="006D7416" w:rsidRDefault="004852C3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 w:val="restart"/>
          </w:tcPr>
          <w:p w:rsidR="00E36E61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E36E61" w:rsidRPr="006D7416" w:rsidRDefault="00E36E61" w:rsidP="007439FB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Экономические споры</w:t>
            </w: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36E61" w:rsidRDefault="00E36E61" w:rsidP="007439FB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4" w:type="pct"/>
            <w:vMerge w:val="restart"/>
          </w:tcPr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 xml:space="preserve"> 1-7</w:t>
            </w:r>
          </w:p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</w:t>
            </w:r>
            <w:proofErr w:type="gramStart"/>
            <w:r w:rsidRPr="00E36E61">
              <w:rPr>
                <w:rFonts w:eastAsia="Calibri"/>
              </w:rPr>
              <w:t>7</w:t>
            </w:r>
            <w:proofErr w:type="gramEnd"/>
            <w:r w:rsidRPr="00E36E61">
              <w:rPr>
                <w:rFonts w:eastAsia="Calibri"/>
              </w:rPr>
              <w:t>, ЛР 13, ЛР 14</w:t>
            </w: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Понятие экономических споров. Виды экономических споров.</w:t>
            </w:r>
          </w:p>
        </w:tc>
        <w:tc>
          <w:tcPr>
            <w:tcW w:w="1157" w:type="pct"/>
            <w:vAlign w:val="center"/>
          </w:tcPr>
          <w:p w:rsidR="00E36E61" w:rsidRPr="007439FB" w:rsidRDefault="00E36E61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Досудебный порядок рассмотрения споров.</w:t>
            </w:r>
          </w:p>
        </w:tc>
        <w:tc>
          <w:tcPr>
            <w:tcW w:w="1157" w:type="pct"/>
            <w:vAlign w:val="center"/>
          </w:tcPr>
          <w:p w:rsidR="00E36E61" w:rsidRPr="007439FB" w:rsidRDefault="00E36E61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439FB" w:rsidRPr="006D7416" w:rsidTr="0066375F">
        <w:trPr>
          <w:trHeight w:val="20"/>
        </w:trPr>
        <w:tc>
          <w:tcPr>
            <w:tcW w:w="710" w:type="pct"/>
            <w:vMerge/>
          </w:tcPr>
          <w:p w:rsidR="007439FB" w:rsidRPr="006D7416" w:rsidRDefault="007439FB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7439FB" w:rsidRPr="006D7416" w:rsidRDefault="007439FB" w:rsidP="00211AE3">
            <w:pPr>
              <w:suppressAutoHyphens w:val="0"/>
              <w:rPr>
                <w:rFonts w:eastAsia="Times New Roman"/>
                <w:b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157" w:type="pct"/>
            <w:vAlign w:val="center"/>
          </w:tcPr>
          <w:p w:rsidR="007439FB" w:rsidRDefault="007439FB" w:rsidP="007439FB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7439FB" w:rsidRPr="006D7416" w:rsidRDefault="007439FB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439FB" w:rsidRPr="006D7416" w:rsidTr="0066375F">
        <w:trPr>
          <w:trHeight w:val="20"/>
        </w:trPr>
        <w:tc>
          <w:tcPr>
            <w:tcW w:w="710" w:type="pct"/>
            <w:vMerge/>
          </w:tcPr>
          <w:p w:rsidR="007439FB" w:rsidRPr="006D7416" w:rsidRDefault="007439FB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7439FB" w:rsidRPr="006D7416" w:rsidRDefault="007439FB" w:rsidP="00211AE3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Практическое занятие №</w:t>
            </w:r>
            <w:r w:rsidRPr="006D7416">
              <w:rPr>
                <w:rFonts w:eastAsia="Times New Roman"/>
                <w:b/>
                <w:sz w:val="24"/>
                <w:szCs w:val="24"/>
              </w:rPr>
              <w:t>1.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439FB">
              <w:rPr>
                <w:rFonts w:eastAsia="Times New Roman"/>
                <w:sz w:val="24"/>
                <w:szCs w:val="24"/>
              </w:rPr>
              <w:t>Создание организаций. Составление искового заявления.</w:t>
            </w:r>
          </w:p>
        </w:tc>
        <w:tc>
          <w:tcPr>
            <w:tcW w:w="1157" w:type="pct"/>
            <w:vAlign w:val="center"/>
          </w:tcPr>
          <w:p w:rsidR="007439FB" w:rsidRPr="007F0BED" w:rsidRDefault="007439FB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7439FB" w:rsidRPr="006D7416" w:rsidRDefault="007439FB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439FB" w:rsidRPr="006D7416" w:rsidTr="0066375F">
        <w:trPr>
          <w:trHeight w:val="20"/>
        </w:trPr>
        <w:tc>
          <w:tcPr>
            <w:tcW w:w="710" w:type="pct"/>
            <w:vMerge/>
          </w:tcPr>
          <w:p w:rsidR="007439FB" w:rsidRPr="006D7416" w:rsidRDefault="007439FB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7439FB" w:rsidRPr="007439FB" w:rsidRDefault="007439FB" w:rsidP="007439FB">
            <w:pPr>
              <w:ind w:left="100"/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Практическое занятие №2</w:t>
            </w:r>
            <w:r w:rsidRPr="006D7416">
              <w:rPr>
                <w:rFonts w:eastAsia="Times New Roman"/>
                <w:b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439FB">
              <w:rPr>
                <w:rFonts w:eastAsia="Times New Roman"/>
                <w:sz w:val="24"/>
                <w:szCs w:val="24"/>
              </w:rPr>
              <w:t>Основные виды источников трудового права. Основания возникновения, изменения</w:t>
            </w:r>
          </w:p>
          <w:p w:rsidR="007439FB" w:rsidRPr="006D7416" w:rsidRDefault="007439FB" w:rsidP="007439FB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и прекращения трудовых правоотношений. Субъектов трудовых пр</w:t>
            </w:r>
            <w:r w:rsidRPr="007439FB">
              <w:rPr>
                <w:rFonts w:eastAsia="Times New Roman"/>
                <w:sz w:val="24"/>
                <w:szCs w:val="24"/>
              </w:rPr>
              <w:t>а</w:t>
            </w:r>
            <w:r w:rsidRPr="007439FB">
              <w:rPr>
                <w:rFonts w:eastAsia="Times New Roman"/>
                <w:sz w:val="24"/>
                <w:szCs w:val="24"/>
              </w:rPr>
              <w:t>воотношений.</w:t>
            </w:r>
          </w:p>
        </w:tc>
        <w:tc>
          <w:tcPr>
            <w:tcW w:w="1157" w:type="pct"/>
            <w:vAlign w:val="center"/>
          </w:tcPr>
          <w:p w:rsidR="007439FB" w:rsidRPr="007F0BED" w:rsidRDefault="007439FB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7439FB" w:rsidRPr="006D7416" w:rsidRDefault="007439FB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 w:val="restart"/>
          </w:tcPr>
          <w:p w:rsidR="00E36E61" w:rsidRDefault="00E36E61" w:rsidP="00211AE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36E61" w:rsidRPr="007439FB" w:rsidRDefault="00E36E61" w:rsidP="007439FB">
            <w:pPr>
              <w:spacing w:line="267" w:lineRule="exact"/>
              <w:jc w:val="center"/>
              <w:rPr>
                <w:rFonts w:eastAsia="Calibri"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Трудовое право как</w:t>
            </w:r>
          </w:p>
          <w:p w:rsidR="00E36E61" w:rsidRPr="006D7416" w:rsidRDefault="00E36E61" w:rsidP="007439FB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w w:val="99"/>
                <w:sz w:val="24"/>
                <w:szCs w:val="24"/>
              </w:rPr>
              <w:t>отрасль права.</w:t>
            </w: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36E61" w:rsidRDefault="00E36E61" w:rsidP="007439FB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4" w:type="pct"/>
            <w:vMerge w:val="restart"/>
          </w:tcPr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 xml:space="preserve"> 1-7</w:t>
            </w:r>
          </w:p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</w:t>
            </w:r>
            <w:proofErr w:type="gramStart"/>
            <w:r w:rsidRPr="00E36E61">
              <w:rPr>
                <w:rFonts w:eastAsia="Calibri"/>
              </w:rPr>
              <w:t>7</w:t>
            </w:r>
            <w:proofErr w:type="gramEnd"/>
            <w:r w:rsidRPr="00E36E61">
              <w:rPr>
                <w:rFonts w:eastAsia="Calibri"/>
              </w:rPr>
              <w:t>, ЛР 13, ЛР 14</w:t>
            </w: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Понятие трудового права. Источники трудового права.</w:t>
            </w:r>
          </w:p>
        </w:tc>
        <w:tc>
          <w:tcPr>
            <w:tcW w:w="1157" w:type="pct"/>
            <w:vAlign w:val="center"/>
          </w:tcPr>
          <w:p w:rsidR="00E36E61" w:rsidRPr="007F0BED" w:rsidRDefault="00E36E61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E36E61" w:rsidRPr="0036527E" w:rsidRDefault="00E36E61" w:rsidP="00211AE3">
            <w:pPr>
              <w:spacing w:line="267" w:lineRule="exact"/>
              <w:ind w:left="100"/>
              <w:rPr>
                <w:rFonts w:eastAsia="Calibri"/>
                <w:sz w:val="20"/>
                <w:szCs w:val="20"/>
              </w:rPr>
            </w:pPr>
            <w:r w:rsidRPr="0036527E">
              <w:rPr>
                <w:rFonts w:eastAsia="Times New Roman"/>
                <w:sz w:val="24"/>
                <w:szCs w:val="24"/>
              </w:rPr>
              <w:t>Трудовой кодекс РФ. Основания возникновения, изменения и прекращения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6527E">
              <w:rPr>
                <w:rFonts w:eastAsia="Times New Roman"/>
                <w:sz w:val="24"/>
                <w:szCs w:val="24"/>
              </w:rPr>
              <w:t>трудового правоотношения.</w:t>
            </w:r>
          </w:p>
        </w:tc>
        <w:tc>
          <w:tcPr>
            <w:tcW w:w="1157" w:type="pct"/>
            <w:vAlign w:val="center"/>
          </w:tcPr>
          <w:p w:rsidR="00E36E61" w:rsidRPr="007F0BED" w:rsidRDefault="00E36E61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36527E" w:rsidRDefault="00E36E61" w:rsidP="00211AE3">
            <w:pPr>
              <w:ind w:left="100"/>
              <w:rPr>
                <w:rFonts w:eastAsia="Calibri"/>
                <w:sz w:val="20"/>
                <w:szCs w:val="20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Структура трудового правоотношения. Субъекты трудового правоотношения.</w:t>
            </w:r>
          </w:p>
        </w:tc>
        <w:tc>
          <w:tcPr>
            <w:tcW w:w="1157" w:type="pct"/>
            <w:vAlign w:val="center"/>
          </w:tcPr>
          <w:p w:rsidR="00E36E61" w:rsidRPr="007F0BED" w:rsidRDefault="00E36E61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 w:val="restart"/>
          </w:tcPr>
          <w:p w:rsidR="00E36E61" w:rsidRDefault="00E36E61" w:rsidP="00211AE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36E61" w:rsidRPr="007439FB" w:rsidRDefault="00E36E61" w:rsidP="007439FB">
            <w:pPr>
              <w:jc w:val="center"/>
              <w:rPr>
                <w:rFonts w:eastAsia="Calibri"/>
                <w:sz w:val="20"/>
                <w:szCs w:val="20"/>
              </w:rPr>
            </w:pPr>
            <w:r w:rsidRPr="007439FB">
              <w:rPr>
                <w:rFonts w:eastAsia="Times New Roman"/>
                <w:w w:val="99"/>
                <w:sz w:val="24"/>
                <w:szCs w:val="24"/>
              </w:rPr>
              <w:t>Правовое регулирование</w:t>
            </w:r>
          </w:p>
          <w:p w:rsidR="00E36E61" w:rsidRPr="007439FB" w:rsidRDefault="00E36E61" w:rsidP="007439FB">
            <w:pPr>
              <w:spacing w:line="264" w:lineRule="exact"/>
              <w:jc w:val="center"/>
              <w:rPr>
                <w:rFonts w:eastAsia="Calibri"/>
                <w:sz w:val="20"/>
                <w:szCs w:val="20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занятости и</w:t>
            </w:r>
          </w:p>
          <w:p w:rsidR="00E36E61" w:rsidRPr="006D7416" w:rsidRDefault="00E36E61" w:rsidP="007439FB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трудоустройства</w:t>
            </w: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36E61" w:rsidRDefault="00E36E61" w:rsidP="007439FB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 xml:space="preserve"> 1-7</w:t>
            </w:r>
          </w:p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</w:t>
            </w:r>
            <w:proofErr w:type="gramStart"/>
            <w:r w:rsidRPr="00E36E61">
              <w:rPr>
                <w:rFonts w:eastAsia="Calibri"/>
              </w:rPr>
              <w:t>7</w:t>
            </w:r>
            <w:proofErr w:type="gramEnd"/>
            <w:r w:rsidRPr="00E36E61">
              <w:rPr>
                <w:rFonts w:eastAsia="Calibri"/>
              </w:rPr>
              <w:t>, ЛР 13, ЛР 14</w:t>
            </w: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1157" w:type="pct"/>
            <w:vAlign w:val="center"/>
          </w:tcPr>
          <w:p w:rsidR="00E36E61" w:rsidRPr="00782E12" w:rsidRDefault="00E36E61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82E1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 w:val="restart"/>
          </w:tcPr>
          <w:p w:rsidR="00E36E61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36E61" w:rsidRPr="00E36E61" w:rsidRDefault="00E36E61" w:rsidP="00E36E61">
            <w:pPr>
              <w:spacing w:line="267" w:lineRule="exact"/>
              <w:jc w:val="center"/>
              <w:rPr>
                <w:rFonts w:eastAsia="Calibri"/>
                <w:sz w:val="20"/>
                <w:szCs w:val="20"/>
              </w:rPr>
            </w:pPr>
            <w:r w:rsidRPr="00E36E61">
              <w:rPr>
                <w:rFonts w:eastAsia="Times New Roman"/>
                <w:w w:val="99"/>
                <w:sz w:val="24"/>
                <w:szCs w:val="24"/>
              </w:rPr>
              <w:t>Трудовой</w:t>
            </w:r>
          </w:p>
          <w:p w:rsidR="00E36E61" w:rsidRPr="006D7416" w:rsidRDefault="00E36E61" w:rsidP="00E36E61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Times New Roman"/>
                <w:w w:val="98"/>
                <w:sz w:val="24"/>
                <w:szCs w:val="24"/>
              </w:rPr>
              <w:t>договор</w:t>
            </w: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36E61" w:rsidRDefault="007F0BED" w:rsidP="007F0BED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 xml:space="preserve"> 1-7</w:t>
            </w:r>
          </w:p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</w:t>
            </w:r>
            <w:proofErr w:type="gramStart"/>
            <w:r w:rsidRPr="00E36E61">
              <w:rPr>
                <w:rFonts w:eastAsia="Calibri"/>
              </w:rPr>
              <w:t>7</w:t>
            </w:r>
            <w:proofErr w:type="gramEnd"/>
            <w:r w:rsidRPr="00E36E61">
              <w:rPr>
                <w:rFonts w:eastAsia="Calibri"/>
              </w:rPr>
              <w:t>, ЛР 13, ЛР 14</w:t>
            </w: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Times New Roman"/>
                <w:sz w:val="24"/>
                <w:szCs w:val="24"/>
              </w:rPr>
              <w:t>Трудовой договор. Виды трудовых договоров.</w:t>
            </w:r>
          </w:p>
        </w:tc>
        <w:tc>
          <w:tcPr>
            <w:tcW w:w="1157" w:type="pct"/>
            <w:vAlign w:val="center"/>
          </w:tcPr>
          <w:p w:rsidR="00E36E61" w:rsidRPr="007F0BED" w:rsidRDefault="007F0BED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 w:val="restart"/>
          </w:tcPr>
          <w:p w:rsidR="00E36E61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36E61" w:rsidRPr="00E36E61" w:rsidRDefault="00E36E61" w:rsidP="00E36E61">
            <w:pPr>
              <w:spacing w:line="267" w:lineRule="exact"/>
              <w:jc w:val="center"/>
              <w:rPr>
                <w:rFonts w:eastAsia="Calibri"/>
                <w:sz w:val="20"/>
                <w:szCs w:val="20"/>
              </w:rPr>
            </w:pPr>
            <w:r w:rsidRPr="00E36E61">
              <w:rPr>
                <w:rFonts w:eastAsia="Times New Roman"/>
                <w:w w:val="99"/>
                <w:sz w:val="24"/>
                <w:szCs w:val="24"/>
              </w:rPr>
              <w:t>Трудовой</w:t>
            </w:r>
          </w:p>
          <w:p w:rsidR="00E36E61" w:rsidRPr="006D7416" w:rsidRDefault="00E36E61" w:rsidP="00E36E61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Times New Roman"/>
                <w:w w:val="98"/>
                <w:sz w:val="24"/>
                <w:szCs w:val="24"/>
              </w:rPr>
              <w:t>договор</w:t>
            </w: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36E61" w:rsidRDefault="007F0BED" w:rsidP="007F0BED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 xml:space="preserve"> 1-7</w:t>
            </w:r>
          </w:p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</w:t>
            </w:r>
            <w:proofErr w:type="gramStart"/>
            <w:r w:rsidRPr="00E36E61">
              <w:rPr>
                <w:rFonts w:eastAsia="Calibri"/>
              </w:rPr>
              <w:t>7</w:t>
            </w:r>
            <w:proofErr w:type="gramEnd"/>
            <w:r w:rsidRPr="00E36E61">
              <w:rPr>
                <w:rFonts w:eastAsia="Calibri"/>
              </w:rPr>
              <w:t>, ЛР 13, ЛР 14</w:t>
            </w: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Times New Roman"/>
                <w:sz w:val="24"/>
                <w:szCs w:val="24"/>
              </w:rPr>
              <w:t>Рабочее время и время отдыха. Отпуска: понятие, виды, порядок предоставления.</w:t>
            </w:r>
          </w:p>
        </w:tc>
        <w:tc>
          <w:tcPr>
            <w:tcW w:w="1157" w:type="pct"/>
            <w:vAlign w:val="center"/>
          </w:tcPr>
          <w:p w:rsidR="00E36E61" w:rsidRPr="007F0BED" w:rsidRDefault="007F0BED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 w:val="restart"/>
          </w:tcPr>
          <w:p w:rsidR="00E36E61" w:rsidRDefault="00E36E61" w:rsidP="00211AE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36E61" w:rsidRPr="00E36E61" w:rsidRDefault="00E36E61" w:rsidP="00211AE3">
            <w:pPr>
              <w:spacing w:line="267" w:lineRule="exact"/>
              <w:jc w:val="center"/>
              <w:rPr>
                <w:rFonts w:eastAsia="Calibri"/>
                <w:sz w:val="20"/>
                <w:szCs w:val="20"/>
              </w:rPr>
            </w:pPr>
            <w:r w:rsidRPr="00E36E61">
              <w:rPr>
                <w:rFonts w:eastAsia="Times New Roman"/>
                <w:w w:val="99"/>
                <w:sz w:val="24"/>
                <w:szCs w:val="24"/>
              </w:rPr>
              <w:t>Трудовой</w:t>
            </w:r>
          </w:p>
          <w:p w:rsidR="00E36E61" w:rsidRPr="006D7416" w:rsidRDefault="00E36E61" w:rsidP="00211AE3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Times New Roman"/>
                <w:w w:val="98"/>
                <w:sz w:val="24"/>
                <w:szCs w:val="24"/>
              </w:rPr>
              <w:lastRenderedPageBreak/>
              <w:t>договор</w:t>
            </w: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36E61" w:rsidRDefault="007F0BED" w:rsidP="007F0BED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4" w:type="pct"/>
            <w:vMerge w:val="restart"/>
          </w:tcPr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 xml:space="preserve"> 1-7</w:t>
            </w:r>
          </w:p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lastRenderedPageBreak/>
              <w:t>ЛР 4, ЛР</w:t>
            </w:r>
            <w:proofErr w:type="gramStart"/>
            <w:r w:rsidRPr="00E36E61">
              <w:rPr>
                <w:rFonts w:eastAsia="Calibri"/>
              </w:rPr>
              <w:t>7</w:t>
            </w:r>
            <w:proofErr w:type="gramEnd"/>
            <w:r w:rsidRPr="00E36E61">
              <w:rPr>
                <w:rFonts w:eastAsia="Calibri"/>
              </w:rPr>
              <w:t>, ЛР 13, ЛР 14</w:t>
            </w: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E36E61" w:rsidRPr="0036527E" w:rsidRDefault="00E36E61" w:rsidP="00211AE3">
            <w:pPr>
              <w:spacing w:line="267" w:lineRule="exact"/>
              <w:ind w:left="100"/>
              <w:rPr>
                <w:rFonts w:eastAsia="Calibri"/>
                <w:sz w:val="20"/>
                <w:szCs w:val="20"/>
              </w:rPr>
            </w:pPr>
            <w:r w:rsidRPr="0036527E">
              <w:rPr>
                <w:rFonts w:eastAsia="Times New Roman"/>
                <w:sz w:val="24"/>
                <w:szCs w:val="24"/>
              </w:rPr>
              <w:t xml:space="preserve">Понятие   заработной  платы.  Социально  –  экономическое  и  </w:t>
            </w:r>
            <w:r w:rsidRPr="0036527E">
              <w:rPr>
                <w:rFonts w:eastAsia="Times New Roman"/>
                <w:sz w:val="24"/>
                <w:szCs w:val="24"/>
              </w:rPr>
              <w:lastRenderedPageBreak/>
              <w:t>правовое  содержание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6527E">
              <w:rPr>
                <w:rFonts w:eastAsia="Times New Roman"/>
                <w:sz w:val="24"/>
                <w:szCs w:val="24"/>
              </w:rPr>
              <w:t>заработной платы.</w:t>
            </w:r>
          </w:p>
        </w:tc>
        <w:tc>
          <w:tcPr>
            <w:tcW w:w="1157" w:type="pct"/>
            <w:vAlign w:val="center"/>
          </w:tcPr>
          <w:p w:rsidR="00E36E61" w:rsidRPr="007F0BED" w:rsidRDefault="007F0BED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36527E" w:rsidRDefault="00E36E61" w:rsidP="00211AE3">
            <w:pPr>
              <w:ind w:left="100"/>
              <w:rPr>
                <w:rFonts w:eastAsia="Calibri"/>
                <w:sz w:val="20"/>
                <w:szCs w:val="20"/>
              </w:rPr>
            </w:pPr>
            <w:r w:rsidRPr="00E36E61">
              <w:rPr>
                <w:rFonts w:eastAsia="Times New Roman"/>
                <w:sz w:val="24"/>
                <w:szCs w:val="24"/>
              </w:rPr>
              <w:t>Минимальная заработная плата. Индексация заработной платы.</w:t>
            </w:r>
          </w:p>
        </w:tc>
        <w:tc>
          <w:tcPr>
            <w:tcW w:w="1157" w:type="pct"/>
            <w:vAlign w:val="center"/>
          </w:tcPr>
          <w:p w:rsidR="00E36E61" w:rsidRPr="007F0BED" w:rsidRDefault="007F0BED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E36E61" w:rsidRPr="0036527E" w:rsidRDefault="00E36E61" w:rsidP="00E36E61">
            <w:pPr>
              <w:spacing w:line="267" w:lineRule="exact"/>
              <w:ind w:left="100"/>
              <w:rPr>
                <w:rFonts w:eastAsia="Calibri"/>
                <w:sz w:val="20"/>
                <w:szCs w:val="20"/>
              </w:rPr>
            </w:pPr>
            <w:r w:rsidRPr="0036527E">
              <w:rPr>
                <w:rFonts w:eastAsia="Times New Roman"/>
                <w:sz w:val="24"/>
                <w:szCs w:val="24"/>
              </w:rPr>
              <w:t>Системы заработной платы: сдельная и повременная. Оплата труда работников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6527E">
              <w:rPr>
                <w:rFonts w:eastAsia="Times New Roman"/>
                <w:sz w:val="24"/>
                <w:szCs w:val="24"/>
              </w:rPr>
              <w:t>бюджетной сферы. Единая тарифная сетка. Порядок и условия выплаты заработной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6527E">
              <w:rPr>
                <w:rFonts w:eastAsia="Times New Roman"/>
                <w:sz w:val="24"/>
                <w:szCs w:val="24"/>
              </w:rPr>
              <w:t>платы. Ограничения удержаний из заработной платы.</w:t>
            </w:r>
          </w:p>
        </w:tc>
        <w:tc>
          <w:tcPr>
            <w:tcW w:w="1157" w:type="pct"/>
            <w:vAlign w:val="center"/>
          </w:tcPr>
          <w:p w:rsidR="00E36E61" w:rsidRPr="007F0BED" w:rsidRDefault="007F0BED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E36E61" w:rsidRPr="0036527E" w:rsidRDefault="00E36E61" w:rsidP="00E36E61">
            <w:pPr>
              <w:spacing w:line="267" w:lineRule="exact"/>
              <w:rPr>
                <w:rFonts w:eastAsia="Times New Roman"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57" w:type="pct"/>
            <w:vAlign w:val="center"/>
          </w:tcPr>
          <w:p w:rsidR="00E36E61" w:rsidRDefault="00404BC0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4" w:type="pct"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E36E61" w:rsidRPr="00E36E61" w:rsidRDefault="00E36E61" w:rsidP="00E36E61">
            <w:pPr>
              <w:spacing w:line="265" w:lineRule="exact"/>
              <w:rPr>
                <w:rFonts w:eastAsia="Calibri"/>
                <w:b/>
                <w:sz w:val="24"/>
                <w:szCs w:val="24"/>
              </w:rPr>
            </w:pPr>
            <w:r w:rsidRPr="00E36E61">
              <w:rPr>
                <w:rFonts w:eastAsia="Calibri"/>
                <w:b/>
                <w:sz w:val="24"/>
                <w:szCs w:val="24"/>
              </w:rPr>
              <w:t>Самостоятельная работа №2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6527E">
              <w:rPr>
                <w:rFonts w:eastAsia="Times New Roman"/>
                <w:sz w:val="24"/>
                <w:szCs w:val="24"/>
              </w:rPr>
              <w:t>Правовое регулирование заработной платы: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6527E">
              <w:rPr>
                <w:rFonts w:eastAsia="Times New Roman"/>
                <w:sz w:val="24"/>
                <w:szCs w:val="24"/>
              </w:rPr>
              <w:t>государственное и локальное</w:t>
            </w:r>
          </w:p>
        </w:tc>
        <w:tc>
          <w:tcPr>
            <w:tcW w:w="1157" w:type="pct"/>
            <w:vAlign w:val="center"/>
          </w:tcPr>
          <w:p w:rsidR="00E36E61" w:rsidRPr="007F0BED" w:rsidRDefault="00404BC0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  <w:b/>
                <w:sz w:val="24"/>
                <w:szCs w:val="24"/>
              </w:rPr>
              <w:t>Самостоятельная работа</w:t>
            </w:r>
            <w:r>
              <w:rPr>
                <w:rFonts w:eastAsia="Calibri"/>
                <w:b/>
                <w:sz w:val="24"/>
                <w:szCs w:val="24"/>
              </w:rPr>
              <w:t xml:space="preserve"> №3</w:t>
            </w:r>
            <w:proofErr w:type="gramStart"/>
            <w:r w:rsidRPr="00E36E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36E61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E36E61">
              <w:rPr>
                <w:rFonts w:eastAsia="Times New Roman"/>
                <w:sz w:val="24"/>
                <w:szCs w:val="24"/>
              </w:rPr>
              <w:t>зучить оплату труда при отклонен</w:t>
            </w:r>
            <w:r w:rsidRPr="00E36E61">
              <w:rPr>
                <w:rFonts w:eastAsia="Times New Roman"/>
                <w:sz w:val="24"/>
                <w:szCs w:val="24"/>
              </w:rPr>
              <w:t>и</w:t>
            </w:r>
            <w:r w:rsidRPr="00E36E61">
              <w:rPr>
                <w:rFonts w:eastAsia="Times New Roman"/>
                <w:sz w:val="24"/>
                <w:szCs w:val="24"/>
              </w:rPr>
              <w:t>ях от нормальных условия труда.</w:t>
            </w:r>
          </w:p>
        </w:tc>
        <w:tc>
          <w:tcPr>
            <w:tcW w:w="1157" w:type="pct"/>
            <w:vAlign w:val="center"/>
          </w:tcPr>
          <w:p w:rsidR="00E36E61" w:rsidRPr="007F0BED" w:rsidRDefault="00404BC0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C7230" w:rsidRPr="006D7416" w:rsidTr="0066375F">
        <w:trPr>
          <w:trHeight w:val="20"/>
        </w:trPr>
        <w:tc>
          <w:tcPr>
            <w:tcW w:w="710" w:type="pct"/>
            <w:vMerge w:val="restart"/>
          </w:tcPr>
          <w:p w:rsidR="00EC7230" w:rsidRDefault="00EC7230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C7230" w:rsidRPr="00E36E61" w:rsidRDefault="00EC7230" w:rsidP="00E36E61">
            <w:pPr>
              <w:spacing w:line="267" w:lineRule="exact"/>
              <w:jc w:val="center"/>
              <w:rPr>
                <w:rFonts w:eastAsia="Calibri"/>
                <w:sz w:val="20"/>
                <w:szCs w:val="20"/>
              </w:rPr>
            </w:pPr>
            <w:r w:rsidRPr="00E36E61">
              <w:rPr>
                <w:rFonts w:eastAsia="Times New Roman"/>
                <w:sz w:val="24"/>
                <w:szCs w:val="24"/>
              </w:rPr>
              <w:t>Трудовая</w:t>
            </w:r>
          </w:p>
          <w:p w:rsidR="00EC7230" w:rsidRPr="006D7416" w:rsidRDefault="00EC7230" w:rsidP="00E36E61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Times New Roman"/>
                <w:sz w:val="24"/>
                <w:szCs w:val="24"/>
              </w:rPr>
              <w:t>дисциплина</w:t>
            </w:r>
          </w:p>
        </w:tc>
        <w:tc>
          <w:tcPr>
            <w:tcW w:w="2489" w:type="pct"/>
          </w:tcPr>
          <w:p w:rsidR="00EC7230" w:rsidRPr="006D7416" w:rsidRDefault="00EC7230" w:rsidP="00211AE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C7230" w:rsidRPr="001F25C6" w:rsidRDefault="001F25C6" w:rsidP="007F0BED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4" w:type="pct"/>
            <w:vMerge w:val="restart"/>
          </w:tcPr>
          <w:p w:rsidR="00EC7230" w:rsidRPr="00E36E61" w:rsidRDefault="00EC7230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 xml:space="preserve"> 1-7</w:t>
            </w:r>
          </w:p>
          <w:p w:rsidR="00EC7230" w:rsidRPr="00E36E61" w:rsidRDefault="00EC7230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EC7230" w:rsidRPr="006D7416" w:rsidRDefault="00EC7230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</w:t>
            </w:r>
            <w:proofErr w:type="gramStart"/>
            <w:r w:rsidRPr="00E36E61">
              <w:rPr>
                <w:rFonts w:eastAsia="Calibri"/>
              </w:rPr>
              <w:t>7</w:t>
            </w:r>
            <w:proofErr w:type="gramEnd"/>
            <w:r w:rsidRPr="00E36E61">
              <w:rPr>
                <w:rFonts w:eastAsia="Calibri"/>
              </w:rPr>
              <w:t>, ЛР 13, ЛР 14</w:t>
            </w:r>
          </w:p>
        </w:tc>
      </w:tr>
      <w:tr w:rsidR="00EC7230" w:rsidRPr="006D7416" w:rsidTr="0066375F">
        <w:trPr>
          <w:trHeight w:val="20"/>
        </w:trPr>
        <w:tc>
          <w:tcPr>
            <w:tcW w:w="710" w:type="pct"/>
            <w:vMerge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C7230" w:rsidRPr="00E36E61" w:rsidRDefault="00EC7230" w:rsidP="00E36E61">
            <w:pPr>
              <w:spacing w:line="265" w:lineRule="exact"/>
              <w:rPr>
                <w:rFonts w:eastAsia="Calibri"/>
                <w:sz w:val="20"/>
                <w:szCs w:val="20"/>
              </w:rPr>
            </w:pPr>
            <w:r w:rsidRPr="00E36E61">
              <w:rPr>
                <w:rFonts w:eastAsia="Times New Roman"/>
                <w:sz w:val="24"/>
                <w:szCs w:val="24"/>
              </w:rPr>
              <w:t>Понятие трудовой дисциплины, методы ее обеспечения. Понятие дисциплинарной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36E61">
              <w:rPr>
                <w:rFonts w:eastAsia="Times New Roman"/>
                <w:sz w:val="24"/>
                <w:szCs w:val="24"/>
              </w:rPr>
              <w:t>ответственности. Виды дисциплинарных взысканий. Порядок привлечения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36E61">
              <w:rPr>
                <w:rFonts w:eastAsia="Times New Roman"/>
                <w:sz w:val="24"/>
                <w:szCs w:val="24"/>
              </w:rPr>
              <w:t>работника к дисциплинарной ответственности.</w:t>
            </w:r>
          </w:p>
          <w:p w:rsidR="00EC7230" w:rsidRPr="006D7416" w:rsidRDefault="00EC7230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Times New Roman"/>
                <w:sz w:val="24"/>
                <w:szCs w:val="24"/>
              </w:rPr>
              <w:t>Порядок обжалования и снятия дисциплинарных взысканий.</w:t>
            </w:r>
          </w:p>
        </w:tc>
        <w:tc>
          <w:tcPr>
            <w:tcW w:w="1157" w:type="pct"/>
            <w:vAlign w:val="center"/>
          </w:tcPr>
          <w:p w:rsidR="00EC7230" w:rsidRPr="007F0BED" w:rsidRDefault="00EC7230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C7230" w:rsidRPr="006D7416" w:rsidTr="0066375F">
        <w:trPr>
          <w:trHeight w:val="20"/>
        </w:trPr>
        <w:tc>
          <w:tcPr>
            <w:tcW w:w="710" w:type="pct"/>
            <w:vMerge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C7230" w:rsidRPr="006D7416" w:rsidRDefault="00EC7230" w:rsidP="0066375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sz w:val="24"/>
                <w:szCs w:val="24"/>
              </w:rPr>
              <w:t>Понятие материальной ответственности. Основания и условия привлечения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F0BED">
              <w:rPr>
                <w:rFonts w:eastAsia="Times New Roman"/>
                <w:sz w:val="24"/>
                <w:szCs w:val="24"/>
              </w:rPr>
              <w:t>работника к материальной ответственности. Полная и ограниченная материальная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55B0C">
              <w:rPr>
                <w:rFonts w:eastAsia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1157" w:type="pct"/>
            <w:vAlign w:val="center"/>
          </w:tcPr>
          <w:p w:rsidR="00EC7230" w:rsidRPr="0066375F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C7230" w:rsidRPr="006D7416" w:rsidTr="0066375F">
        <w:trPr>
          <w:trHeight w:val="20"/>
        </w:trPr>
        <w:tc>
          <w:tcPr>
            <w:tcW w:w="710" w:type="pct"/>
            <w:vMerge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C7230" w:rsidRPr="006D7416" w:rsidRDefault="00EC7230" w:rsidP="00211AE3">
            <w:pPr>
              <w:suppressAutoHyphens w:val="0"/>
              <w:rPr>
                <w:rFonts w:eastAsia="Times New Roman"/>
                <w:b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157" w:type="pct"/>
            <w:vAlign w:val="center"/>
          </w:tcPr>
          <w:p w:rsidR="00EC7230" w:rsidRPr="0066375F" w:rsidRDefault="0066375F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44" w:type="pct"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C7230" w:rsidRPr="006D7416" w:rsidTr="0066375F">
        <w:trPr>
          <w:trHeight w:val="20"/>
        </w:trPr>
        <w:tc>
          <w:tcPr>
            <w:tcW w:w="710" w:type="pct"/>
            <w:vMerge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C7230" w:rsidRPr="006D7416" w:rsidRDefault="00EC7230" w:rsidP="00FA6AA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Практическое занятие №3</w:t>
            </w:r>
            <w:r w:rsidRPr="006D7416">
              <w:rPr>
                <w:rFonts w:eastAsia="Times New Roman"/>
                <w:b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C55B0C">
              <w:rPr>
                <w:rFonts w:eastAsia="Times New Roman"/>
                <w:sz w:val="24"/>
                <w:szCs w:val="24"/>
              </w:rPr>
              <w:t>Составление резюме, Составление трудового договора, Начисление заработной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55B0C">
              <w:rPr>
                <w:rFonts w:eastAsia="Times New Roman"/>
                <w:sz w:val="24"/>
                <w:szCs w:val="24"/>
              </w:rPr>
              <w:t>платы.</w:t>
            </w:r>
          </w:p>
        </w:tc>
        <w:tc>
          <w:tcPr>
            <w:tcW w:w="1157" w:type="pct"/>
            <w:vAlign w:val="center"/>
          </w:tcPr>
          <w:p w:rsidR="00EC7230" w:rsidRPr="0066375F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C7230" w:rsidRPr="006D7416" w:rsidTr="0066375F">
        <w:trPr>
          <w:trHeight w:val="20"/>
        </w:trPr>
        <w:tc>
          <w:tcPr>
            <w:tcW w:w="710" w:type="pct"/>
            <w:vMerge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C7230" w:rsidRPr="006D7416" w:rsidRDefault="00EC7230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Практическое занятие №4</w:t>
            </w:r>
            <w:r w:rsidRPr="006D7416">
              <w:rPr>
                <w:rFonts w:eastAsia="Times New Roman"/>
                <w:b/>
                <w:sz w:val="24"/>
                <w:szCs w:val="24"/>
              </w:rPr>
              <w:t>.</w:t>
            </w:r>
            <w:r w:rsidRPr="00C55B0C">
              <w:rPr>
                <w:rFonts w:eastAsia="Times New Roman"/>
                <w:sz w:val="24"/>
                <w:szCs w:val="24"/>
              </w:rPr>
              <w:t xml:space="preserve"> Начисление заработной платы.</w:t>
            </w:r>
          </w:p>
        </w:tc>
        <w:tc>
          <w:tcPr>
            <w:tcW w:w="1157" w:type="pct"/>
            <w:vAlign w:val="center"/>
          </w:tcPr>
          <w:p w:rsidR="00EC7230" w:rsidRPr="0066375F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 w:val="restart"/>
          </w:tcPr>
          <w:p w:rsidR="0066375F" w:rsidRDefault="0066375F" w:rsidP="00211AE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66375F" w:rsidRPr="0066375F" w:rsidRDefault="0066375F" w:rsidP="0066375F">
            <w:pPr>
              <w:jc w:val="center"/>
              <w:rPr>
                <w:rFonts w:eastAsia="Calibri"/>
                <w:sz w:val="24"/>
                <w:szCs w:val="24"/>
              </w:rPr>
            </w:pPr>
            <w:r w:rsidRPr="0066375F">
              <w:rPr>
                <w:w w:val="99"/>
                <w:sz w:val="24"/>
                <w:szCs w:val="24"/>
              </w:rPr>
              <w:t>Материальная</w:t>
            </w:r>
          </w:p>
          <w:p w:rsidR="0066375F" w:rsidRPr="006D7416" w:rsidRDefault="0066375F" w:rsidP="0066375F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11AE3"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489" w:type="pct"/>
          </w:tcPr>
          <w:p w:rsidR="0066375F" w:rsidRPr="006D7416" w:rsidRDefault="0066375F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66375F" w:rsidRPr="001F25C6" w:rsidRDefault="001F25C6" w:rsidP="000B4745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4" w:type="pct"/>
            <w:vMerge w:val="restart"/>
          </w:tcPr>
          <w:p w:rsidR="0066375F" w:rsidRPr="00E36E61" w:rsidRDefault="0066375F" w:rsidP="0066375F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 xml:space="preserve"> 1-7</w:t>
            </w:r>
          </w:p>
          <w:p w:rsidR="0066375F" w:rsidRPr="00E36E61" w:rsidRDefault="0066375F" w:rsidP="0066375F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66375F" w:rsidRPr="006D7416" w:rsidRDefault="0066375F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</w:t>
            </w:r>
            <w:proofErr w:type="gramStart"/>
            <w:r w:rsidRPr="00E36E61">
              <w:rPr>
                <w:rFonts w:eastAsia="Calibri"/>
              </w:rPr>
              <w:t>7</w:t>
            </w:r>
            <w:proofErr w:type="gramEnd"/>
            <w:r w:rsidRPr="00E36E61">
              <w:rPr>
                <w:rFonts w:eastAsia="Calibri"/>
              </w:rPr>
              <w:t>, ЛР 13, ЛР 14</w:t>
            </w: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6375F" w:rsidRPr="006D7416" w:rsidRDefault="0066375F" w:rsidP="000B474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B4745">
              <w:rPr>
                <w:rFonts w:eastAsia="Times New Roman"/>
                <w:sz w:val="24"/>
                <w:szCs w:val="24"/>
              </w:rPr>
              <w:t>Понятие материальной ответственности. Основания и условия привлечения работника к материальной ответственности. Полная и ограниченная материальная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0B4745">
              <w:rPr>
                <w:rFonts w:eastAsia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1157" w:type="pct"/>
            <w:vAlign w:val="center"/>
          </w:tcPr>
          <w:p w:rsidR="0066375F" w:rsidRPr="000B4745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0B4745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  <w:vMerge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6375F" w:rsidRPr="006D7416" w:rsidRDefault="0066375F" w:rsidP="0066375F">
            <w:pPr>
              <w:suppressAutoHyphens w:val="0"/>
              <w:rPr>
                <w:rFonts w:eastAsia="Times New Roman"/>
                <w:b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157" w:type="pct"/>
            <w:vAlign w:val="center"/>
          </w:tcPr>
          <w:p w:rsidR="0066375F" w:rsidRPr="0066375F" w:rsidRDefault="0066375F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44" w:type="pct"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6375F" w:rsidRPr="006D7416" w:rsidRDefault="0066375F" w:rsidP="000B4745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Практическое занятие №</w:t>
            </w:r>
            <w:r w:rsidRPr="000B4745">
              <w:rPr>
                <w:rFonts w:eastAsia="Times New Roman"/>
                <w:b/>
                <w:sz w:val="24"/>
                <w:szCs w:val="24"/>
              </w:rPr>
              <w:t>5</w:t>
            </w:r>
            <w:r w:rsidRPr="006D7416">
              <w:rPr>
                <w:rFonts w:eastAsia="Times New Roman"/>
                <w:b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0B4745">
              <w:rPr>
                <w:rFonts w:eastAsia="Times New Roman"/>
                <w:sz w:val="24"/>
                <w:szCs w:val="24"/>
              </w:rPr>
              <w:t>Составление резюме, Составление трудового договора, Начисление заработной платы.</w:t>
            </w:r>
          </w:p>
        </w:tc>
        <w:tc>
          <w:tcPr>
            <w:tcW w:w="1157" w:type="pct"/>
            <w:vAlign w:val="center"/>
          </w:tcPr>
          <w:p w:rsidR="0066375F" w:rsidRPr="0066375F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6375F" w:rsidRPr="000B4745" w:rsidRDefault="0066375F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Практическое занятие №</w:t>
            </w:r>
            <w:r w:rsidRPr="000B4745">
              <w:rPr>
                <w:rFonts w:eastAsia="Times New Roman"/>
                <w:b/>
                <w:sz w:val="24"/>
                <w:szCs w:val="24"/>
              </w:rPr>
              <w:t>6</w:t>
            </w:r>
            <w:r w:rsidRPr="006D7416">
              <w:rPr>
                <w:rFonts w:eastAsia="Times New Roman"/>
                <w:b/>
                <w:sz w:val="24"/>
                <w:szCs w:val="24"/>
              </w:rPr>
              <w:t>.</w:t>
            </w:r>
            <w:r w:rsidRPr="000B474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0B4745">
              <w:rPr>
                <w:rFonts w:eastAsia="Times New Roman"/>
                <w:sz w:val="24"/>
                <w:szCs w:val="24"/>
              </w:rPr>
              <w:t>Начисление заработной платы.</w:t>
            </w:r>
          </w:p>
        </w:tc>
        <w:tc>
          <w:tcPr>
            <w:tcW w:w="1157" w:type="pct"/>
            <w:vAlign w:val="center"/>
          </w:tcPr>
          <w:p w:rsidR="0066375F" w:rsidRPr="0066375F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66375F" w:rsidRPr="0036527E" w:rsidRDefault="0066375F" w:rsidP="0066375F">
            <w:pPr>
              <w:spacing w:line="267" w:lineRule="exact"/>
              <w:rPr>
                <w:rFonts w:eastAsia="Times New Roman"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57" w:type="pct"/>
            <w:vAlign w:val="center"/>
          </w:tcPr>
          <w:p w:rsidR="0066375F" w:rsidRPr="00404BC0" w:rsidRDefault="00404BC0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4" w:type="pct"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66375F" w:rsidRPr="00E36E61" w:rsidRDefault="0066375F" w:rsidP="001C7A03">
            <w:pPr>
              <w:ind w:left="100"/>
              <w:rPr>
                <w:rFonts w:eastAsia="Calibri"/>
                <w:b/>
                <w:sz w:val="24"/>
                <w:szCs w:val="24"/>
              </w:rPr>
            </w:pPr>
            <w:r w:rsidRPr="00E36E61">
              <w:rPr>
                <w:rFonts w:eastAsia="Calibri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eastAsia="Calibri"/>
                <w:b/>
                <w:sz w:val="24"/>
                <w:szCs w:val="24"/>
              </w:rPr>
              <w:t>работа №</w:t>
            </w:r>
            <w:r w:rsidRPr="000B4745">
              <w:rPr>
                <w:rFonts w:eastAsia="Calibri"/>
                <w:b/>
                <w:sz w:val="24"/>
                <w:szCs w:val="24"/>
              </w:rPr>
              <w:t>4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C7A03">
              <w:rPr>
                <w:rFonts w:eastAsia="Times New Roman"/>
                <w:sz w:val="24"/>
                <w:szCs w:val="24"/>
              </w:rPr>
              <w:t>Индивидуальная и коллективная материальная ответственность. Порядок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C7A03">
              <w:rPr>
                <w:rFonts w:eastAsia="Times New Roman"/>
                <w:sz w:val="24"/>
                <w:szCs w:val="24"/>
              </w:rPr>
              <w:t>определения размера материального ущерба, причиненного работником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C7A03">
              <w:rPr>
                <w:rFonts w:eastAsia="Times New Roman"/>
                <w:sz w:val="24"/>
                <w:szCs w:val="24"/>
              </w:rPr>
              <w:t>работодателю.</w:t>
            </w:r>
          </w:p>
        </w:tc>
        <w:tc>
          <w:tcPr>
            <w:tcW w:w="1157" w:type="pct"/>
            <w:vAlign w:val="center"/>
          </w:tcPr>
          <w:p w:rsidR="0066375F" w:rsidRPr="0066375F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6375F" w:rsidRPr="001C7A03" w:rsidRDefault="0066375F" w:rsidP="001C7A03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eastAsia="Calibri"/>
                <w:b/>
                <w:sz w:val="24"/>
                <w:szCs w:val="24"/>
              </w:rPr>
              <w:t>работа №</w:t>
            </w:r>
            <w:r w:rsidRPr="001C7A03">
              <w:rPr>
                <w:rFonts w:eastAsia="Calibri"/>
                <w:b/>
                <w:sz w:val="24"/>
                <w:szCs w:val="24"/>
              </w:rPr>
              <w:t>5</w:t>
            </w:r>
            <w:r w:rsidRPr="001C7A03">
              <w:rPr>
                <w:rFonts w:eastAsia="Times New Roman"/>
                <w:sz w:val="24"/>
                <w:szCs w:val="24"/>
              </w:rPr>
              <w:t xml:space="preserve"> Порядок возмещения материального ущерба, причиненного работником работодателю.</w:t>
            </w:r>
          </w:p>
        </w:tc>
        <w:tc>
          <w:tcPr>
            <w:tcW w:w="1157" w:type="pct"/>
            <w:vAlign w:val="center"/>
          </w:tcPr>
          <w:p w:rsidR="0066375F" w:rsidRPr="0066375F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6375F" w:rsidRPr="001C7A03" w:rsidRDefault="0066375F" w:rsidP="001C7A03">
            <w:pPr>
              <w:ind w:left="10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E36E61">
              <w:rPr>
                <w:rFonts w:eastAsia="Calibri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eastAsia="Calibri"/>
                <w:b/>
                <w:sz w:val="24"/>
                <w:szCs w:val="24"/>
              </w:rPr>
              <w:t>работа №</w:t>
            </w:r>
            <w:r w:rsidRPr="001C7A03">
              <w:rPr>
                <w:rFonts w:eastAsia="Calibri"/>
                <w:b/>
                <w:sz w:val="24"/>
                <w:szCs w:val="24"/>
              </w:rPr>
              <w:t>6</w:t>
            </w:r>
            <w:proofErr w:type="gramStart"/>
            <w:r w:rsidRPr="001C7A0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C7A03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1C7A03">
              <w:rPr>
                <w:rFonts w:eastAsia="Times New Roman"/>
                <w:sz w:val="24"/>
                <w:szCs w:val="24"/>
              </w:rPr>
              <w:t>зучить и записать в тетрадь «Материальная ответственность работодателя за ущерб, причиненный работнику. Виды ущерба, возмещаемого работнику, и порядок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C7A03">
              <w:rPr>
                <w:rFonts w:eastAsia="Times New Roman"/>
                <w:sz w:val="24"/>
                <w:szCs w:val="24"/>
              </w:rPr>
              <w:t>возмещения ущерба»</w:t>
            </w:r>
          </w:p>
        </w:tc>
        <w:tc>
          <w:tcPr>
            <w:tcW w:w="1157" w:type="pct"/>
            <w:vAlign w:val="center"/>
          </w:tcPr>
          <w:p w:rsidR="0066375F" w:rsidRPr="00404BC0" w:rsidRDefault="00404BC0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 w:val="restart"/>
          </w:tcPr>
          <w:p w:rsidR="00DF66D6" w:rsidRDefault="00DF66D6" w:rsidP="001C7A0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DF66D6" w:rsidRPr="001C7A03" w:rsidRDefault="00DF66D6" w:rsidP="001C7A03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1C7A03">
              <w:rPr>
                <w:rFonts w:eastAsia="Times New Roman"/>
                <w:sz w:val="24"/>
                <w:szCs w:val="24"/>
              </w:rPr>
              <w:t>Порядок рассмотрения</w:t>
            </w:r>
          </w:p>
          <w:p w:rsidR="00DF66D6" w:rsidRPr="006D7416" w:rsidRDefault="00DF66D6" w:rsidP="001C7A03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C7A03">
              <w:rPr>
                <w:rFonts w:eastAsia="Times New Roman"/>
                <w:sz w:val="24"/>
                <w:szCs w:val="24"/>
              </w:rPr>
              <w:t>споров</w:t>
            </w:r>
          </w:p>
        </w:tc>
        <w:tc>
          <w:tcPr>
            <w:tcW w:w="2489" w:type="pct"/>
          </w:tcPr>
          <w:p w:rsidR="00DF66D6" w:rsidRPr="006D7416" w:rsidRDefault="00DF66D6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DF66D6" w:rsidRPr="001F25C6" w:rsidRDefault="001F25C6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4" w:type="pct"/>
            <w:vMerge w:val="restart"/>
          </w:tcPr>
          <w:p w:rsidR="00DF66D6" w:rsidRPr="00E36E61" w:rsidRDefault="00DF66D6" w:rsidP="00DF66D6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 xml:space="preserve"> 1-7</w:t>
            </w:r>
          </w:p>
          <w:p w:rsidR="00DF66D6" w:rsidRPr="00E36E61" w:rsidRDefault="00DF66D6" w:rsidP="00DF66D6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DF66D6" w:rsidRPr="006D7416" w:rsidRDefault="00DF66D6" w:rsidP="00DF66D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</w:t>
            </w:r>
            <w:proofErr w:type="gramStart"/>
            <w:r w:rsidRPr="00E36E61">
              <w:rPr>
                <w:rFonts w:eastAsia="Calibri"/>
              </w:rPr>
              <w:t>7</w:t>
            </w:r>
            <w:proofErr w:type="gramEnd"/>
            <w:r w:rsidRPr="00E36E61">
              <w:rPr>
                <w:rFonts w:eastAsia="Calibri"/>
              </w:rPr>
              <w:t>, ЛР 13, ЛР 14</w:t>
            </w: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DF66D6" w:rsidRPr="006D7416" w:rsidRDefault="00DF66D6" w:rsidP="001C7A03">
            <w:pPr>
              <w:spacing w:line="267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1C7A03">
              <w:rPr>
                <w:rFonts w:eastAsia="Times New Roman"/>
                <w:sz w:val="24"/>
                <w:szCs w:val="24"/>
              </w:rPr>
              <w:t>Защита прав граждан. Разрешение споров в суде. Права и обязанности истца и ответчика. Порядок подачи искового заявления.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 w:val="restart"/>
          </w:tcPr>
          <w:p w:rsidR="00DF66D6" w:rsidRDefault="00DF66D6" w:rsidP="001C7A0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DF66D6" w:rsidRPr="006D7416" w:rsidRDefault="00DF66D6" w:rsidP="001C7A0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1C7A03">
              <w:rPr>
                <w:rFonts w:eastAsia="Times New Roman"/>
                <w:w w:val="99"/>
                <w:sz w:val="24"/>
                <w:szCs w:val="24"/>
              </w:rPr>
              <w:t>Трудовые споры</w:t>
            </w:r>
          </w:p>
        </w:tc>
        <w:tc>
          <w:tcPr>
            <w:tcW w:w="2489" w:type="pct"/>
          </w:tcPr>
          <w:p w:rsidR="00DF66D6" w:rsidRPr="006D7416" w:rsidRDefault="00DF66D6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DF66D6" w:rsidRPr="001F25C6" w:rsidRDefault="001F25C6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4" w:type="pct"/>
            <w:vMerge w:val="restart"/>
          </w:tcPr>
          <w:p w:rsidR="00DF66D6" w:rsidRPr="00E36E61" w:rsidRDefault="00DF66D6" w:rsidP="00DF66D6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 xml:space="preserve"> 1-7</w:t>
            </w:r>
          </w:p>
          <w:p w:rsidR="00DF66D6" w:rsidRPr="00E36E61" w:rsidRDefault="00DF66D6" w:rsidP="00DF66D6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DF66D6" w:rsidRPr="006D7416" w:rsidRDefault="00DF66D6" w:rsidP="00DF66D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</w:t>
            </w:r>
            <w:proofErr w:type="gramStart"/>
            <w:r w:rsidRPr="00E36E61">
              <w:rPr>
                <w:rFonts w:eastAsia="Calibri"/>
              </w:rPr>
              <w:t>7</w:t>
            </w:r>
            <w:proofErr w:type="gramEnd"/>
            <w:r w:rsidRPr="00E36E61">
              <w:rPr>
                <w:rFonts w:eastAsia="Calibri"/>
              </w:rPr>
              <w:t>, ЛР 13, ЛР 14</w:t>
            </w: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1C7A0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DF66D6" w:rsidRPr="006D7416" w:rsidRDefault="00DF66D6" w:rsidP="0066375F">
            <w:pPr>
              <w:spacing w:line="267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1C7A03">
              <w:rPr>
                <w:rFonts w:eastAsia="Times New Roman"/>
                <w:sz w:val="24"/>
                <w:szCs w:val="24"/>
              </w:rPr>
              <w:t>Понятие трудовых споров, причины их возникновения. Классификация трудовых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C7A03">
              <w:rPr>
                <w:rFonts w:eastAsia="Times New Roman"/>
                <w:sz w:val="24"/>
                <w:szCs w:val="24"/>
              </w:rPr>
              <w:t>споров.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DF66D6" w:rsidRPr="0036527E" w:rsidRDefault="00DF66D6" w:rsidP="0066375F">
            <w:pPr>
              <w:spacing w:line="267" w:lineRule="exact"/>
              <w:rPr>
                <w:rFonts w:eastAsia="Times New Roman"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57" w:type="pct"/>
            <w:vAlign w:val="center"/>
          </w:tcPr>
          <w:p w:rsidR="00DF66D6" w:rsidRPr="00404BC0" w:rsidRDefault="00404BC0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DF66D6" w:rsidRPr="00E36E61" w:rsidRDefault="00DF66D6" w:rsidP="0066375F">
            <w:pPr>
              <w:ind w:left="100"/>
              <w:rPr>
                <w:rFonts w:eastAsia="Calibri"/>
                <w:b/>
                <w:sz w:val="24"/>
                <w:szCs w:val="24"/>
              </w:rPr>
            </w:pPr>
            <w:r w:rsidRPr="00E36E61">
              <w:rPr>
                <w:rFonts w:eastAsia="Calibri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eastAsia="Calibri"/>
                <w:b/>
                <w:sz w:val="24"/>
                <w:szCs w:val="24"/>
              </w:rPr>
              <w:t>работа №</w:t>
            </w:r>
            <w:r w:rsidRPr="001C7A03">
              <w:rPr>
                <w:rFonts w:eastAsia="Calibri"/>
                <w:b/>
                <w:sz w:val="24"/>
                <w:szCs w:val="24"/>
              </w:rPr>
              <w:t>7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C7A03">
              <w:rPr>
                <w:rFonts w:eastAsia="Times New Roman"/>
                <w:sz w:val="24"/>
                <w:szCs w:val="24"/>
              </w:rPr>
              <w:t>Понятие и механизм возникновения коллективных трудовых споров.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DF66D6" w:rsidRDefault="00DF66D6" w:rsidP="001C7A03">
            <w:pPr>
              <w:ind w:left="100"/>
            </w:pPr>
            <w:r w:rsidRPr="00643ECC">
              <w:rPr>
                <w:rFonts w:eastAsia="Calibri"/>
                <w:b/>
                <w:sz w:val="24"/>
                <w:szCs w:val="24"/>
              </w:rPr>
              <w:t>Самостоятельная работа №</w:t>
            </w:r>
            <w:r w:rsidRPr="001C7A03">
              <w:rPr>
                <w:rFonts w:eastAsia="Calibri"/>
                <w:b/>
                <w:sz w:val="24"/>
                <w:szCs w:val="24"/>
              </w:rPr>
              <w:t>8</w:t>
            </w:r>
            <w:r w:rsidRPr="00643EC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C7A03">
              <w:rPr>
                <w:rFonts w:eastAsia="Times New Roman"/>
                <w:sz w:val="24"/>
                <w:szCs w:val="24"/>
              </w:rPr>
              <w:t>Порядок разрешения коллективных трудовых споров: примирительная комиссия, посредник, трудовой арбитраж.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DF66D6" w:rsidRDefault="00DF66D6" w:rsidP="005D2464">
            <w:pPr>
              <w:ind w:left="100"/>
            </w:pPr>
            <w:r w:rsidRPr="00643ECC">
              <w:rPr>
                <w:rFonts w:eastAsia="Calibri"/>
                <w:b/>
                <w:sz w:val="24"/>
                <w:szCs w:val="24"/>
              </w:rPr>
              <w:t>Самостоятельная работа №</w:t>
            </w:r>
            <w:r w:rsidRPr="001C7A03">
              <w:rPr>
                <w:rFonts w:eastAsia="Calibri"/>
                <w:b/>
                <w:sz w:val="24"/>
                <w:szCs w:val="24"/>
              </w:rPr>
              <w:t>9</w:t>
            </w:r>
            <w:r w:rsidRPr="00643EC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C7A03">
              <w:rPr>
                <w:rFonts w:eastAsia="Times New Roman"/>
                <w:sz w:val="24"/>
                <w:szCs w:val="24"/>
              </w:rPr>
              <w:t>Органы по рассмотрению индивидуальных</w:t>
            </w:r>
            <w:r w:rsidRPr="005D2464">
              <w:rPr>
                <w:rFonts w:eastAsia="Times New Roman"/>
                <w:sz w:val="24"/>
                <w:szCs w:val="24"/>
              </w:rPr>
              <w:t xml:space="preserve"> </w:t>
            </w:r>
            <w:r w:rsidRPr="001C7A03">
              <w:rPr>
                <w:rFonts w:eastAsia="Times New Roman"/>
                <w:sz w:val="24"/>
                <w:szCs w:val="24"/>
              </w:rPr>
              <w:t>трудовых споров: комиссии по трудовым спорам, суд.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DF66D6" w:rsidRPr="006D7416" w:rsidRDefault="00DF66D6" w:rsidP="005D2464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43ECC">
              <w:rPr>
                <w:rFonts w:eastAsia="Calibri"/>
                <w:b/>
                <w:sz w:val="24"/>
                <w:szCs w:val="24"/>
              </w:rPr>
              <w:t>Самостоятельная работа №</w:t>
            </w:r>
            <w:r w:rsidRPr="005D2464">
              <w:rPr>
                <w:rFonts w:eastAsia="Calibri"/>
                <w:b/>
                <w:sz w:val="24"/>
                <w:szCs w:val="24"/>
              </w:rPr>
              <w:t>10</w:t>
            </w:r>
            <w:r w:rsidRPr="00643EC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D2464">
              <w:rPr>
                <w:rFonts w:eastAsia="Times New Roman"/>
                <w:sz w:val="24"/>
                <w:szCs w:val="24"/>
              </w:rPr>
              <w:t>Исполнение решения по трудовым спорам.</w:t>
            </w:r>
          </w:p>
        </w:tc>
        <w:tc>
          <w:tcPr>
            <w:tcW w:w="1157" w:type="pct"/>
            <w:vAlign w:val="center"/>
          </w:tcPr>
          <w:p w:rsidR="00DF66D6" w:rsidRPr="00404BC0" w:rsidRDefault="00404BC0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 w:val="restart"/>
          </w:tcPr>
          <w:p w:rsidR="00DF66D6" w:rsidRPr="0066375F" w:rsidRDefault="00DF66D6" w:rsidP="0066375F">
            <w:pPr>
              <w:rPr>
                <w:rStyle w:val="a3"/>
                <w:b/>
              </w:rPr>
            </w:pPr>
            <w:r w:rsidRPr="0066375F">
              <w:rPr>
                <w:rStyle w:val="a3"/>
                <w:b/>
              </w:rPr>
              <w:t>Тема № 15.</w:t>
            </w:r>
          </w:p>
          <w:p w:rsidR="00DF66D6" w:rsidRPr="0066375F" w:rsidRDefault="00DF66D6" w:rsidP="0066375F">
            <w:pPr>
              <w:rPr>
                <w:rStyle w:val="a3"/>
              </w:rPr>
            </w:pPr>
            <w:r w:rsidRPr="0066375F">
              <w:rPr>
                <w:rStyle w:val="a3"/>
              </w:rPr>
              <w:t>Понятие, цели и</w:t>
            </w:r>
          </w:p>
          <w:p w:rsidR="00DF66D6" w:rsidRPr="0066375F" w:rsidRDefault="00DF66D6" w:rsidP="0066375F">
            <w:pPr>
              <w:rPr>
                <w:rStyle w:val="a3"/>
              </w:rPr>
            </w:pPr>
            <w:r w:rsidRPr="0066375F">
              <w:rPr>
                <w:rStyle w:val="a3"/>
              </w:rPr>
              <w:t>признаки</w:t>
            </w:r>
          </w:p>
          <w:p w:rsidR="00DF66D6" w:rsidRPr="0066375F" w:rsidRDefault="00DF66D6" w:rsidP="0066375F">
            <w:pPr>
              <w:rPr>
                <w:rStyle w:val="a3"/>
              </w:rPr>
            </w:pPr>
            <w:r w:rsidRPr="0066375F">
              <w:rPr>
                <w:rStyle w:val="a3"/>
              </w:rPr>
              <w:t>административной</w:t>
            </w:r>
          </w:p>
          <w:p w:rsidR="00DF66D6" w:rsidRPr="0066375F" w:rsidRDefault="00DF66D6" w:rsidP="0066375F">
            <w:pPr>
              <w:rPr>
                <w:rStyle w:val="a3"/>
              </w:rPr>
            </w:pPr>
            <w:r w:rsidRPr="0066375F">
              <w:rPr>
                <w:rStyle w:val="a3"/>
              </w:rPr>
              <w:t>ответственности.</w:t>
            </w:r>
          </w:p>
          <w:p w:rsidR="00DF66D6" w:rsidRPr="0066375F" w:rsidRDefault="00DF66D6" w:rsidP="0066375F">
            <w:pPr>
              <w:rPr>
                <w:rStyle w:val="a3"/>
              </w:rPr>
            </w:pPr>
            <w:r w:rsidRPr="0066375F">
              <w:rPr>
                <w:rStyle w:val="a3"/>
              </w:rPr>
              <w:t>Принципы</w:t>
            </w:r>
          </w:p>
          <w:p w:rsidR="00DF66D6" w:rsidRPr="0066375F" w:rsidRDefault="00DF66D6" w:rsidP="0066375F">
            <w:pPr>
              <w:rPr>
                <w:rStyle w:val="a3"/>
              </w:rPr>
            </w:pPr>
            <w:r w:rsidRPr="0066375F">
              <w:rPr>
                <w:rStyle w:val="a3"/>
              </w:rPr>
              <w:t>административной</w:t>
            </w:r>
          </w:p>
          <w:p w:rsidR="00DF66D6" w:rsidRPr="0066375F" w:rsidRDefault="00DF66D6" w:rsidP="0066375F">
            <w:pPr>
              <w:rPr>
                <w:rStyle w:val="a3"/>
              </w:rPr>
            </w:pPr>
            <w:r w:rsidRPr="0066375F">
              <w:rPr>
                <w:rStyle w:val="a3"/>
              </w:rPr>
              <w:t>ответственности</w:t>
            </w:r>
          </w:p>
        </w:tc>
        <w:tc>
          <w:tcPr>
            <w:tcW w:w="2489" w:type="pct"/>
          </w:tcPr>
          <w:p w:rsidR="00DF66D6" w:rsidRPr="006D7416" w:rsidRDefault="00DF66D6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DF66D6" w:rsidRPr="001F25C6" w:rsidRDefault="001F25C6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4" w:type="pct"/>
            <w:vMerge w:val="restart"/>
          </w:tcPr>
          <w:p w:rsidR="00DF66D6" w:rsidRPr="00E36E61" w:rsidRDefault="00DF66D6" w:rsidP="00DF66D6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 xml:space="preserve"> 1-7</w:t>
            </w:r>
          </w:p>
          <w:p w:rsidR="00DF66D6" w:rsidRPr="00E36E61" w:rsidRDefault="00DF66D6" w:rsidP="00DF66D6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DF66D6" w:rsidRPr="006D7416" w:rsidRDefault="00DF66D6" w:rsidP="00DF66D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</w:t>
            </w:r>
            <w:proofErr w:type="gramStart"/>
            <w:r w:rsidRPr="00E36E61">
              <w:rPr>
                <w:rFonts w:eastAsia="Calibri"/>
              </w:rPr>
              <w:t>7</w:t>
            </w:r>
            <w:proofErr w:type="gramEnd"/>
            <w:r w:rsidRPr="00E36E61">
              <w:rPr>
                <w:rFonts w:eastAsia="Calibri"/>
              </w:rPr>
              <w:t>, ЛР 13, ЛР 14</w:t>
            </w: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DF66D6" w:rsidRPr="006D7416" w:rsidRDefault="00DF66D6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C55B0C">
              <w:rPr>
                <w:rFonts w:eastAsia="Times New Roman"/>
                <w:sz w:val="24"/>
                <w:szCs w:val="24"/>
              </w:rPr>
              <w:t>Понятие ответственности по административному праву. Администр</w:t>
            </w:r>
            <w:r w:rsidRPr="00C55B0C">
              <w:rPr>
                <w:rFonts w:eastAsia="Times New Roman"/>
                <w:sz w:val="24"/>
                <w:szCs w:val="24"/>
              </w:rPr>
              <w:t>а</w:t>
            </w:r>
            <w:r w:rsidRPr="00C55B0C">
              <w:rPr>
                <w:rFonts w:eastAsia="Times New Roman"/>
                <w:sz w:val="24"/>
                <w:szCs w:val="24"/>
              </w:rPr>
              <w:t>тивная,</w:t>
            </w:r>
            <w:r w:rsidRPr="008A5259">
              <w:rPr>
                <w:rFonts w:eastAsia="Times New Roman"/>
                <w:sz w:val="24"/>
                <w:szCs w:val="24"/>
              </w:rPr>
              <w:t xml:space="preserve"> </w:t>
            </w:r>
            <w:r w:rsidRPr="00C55B0C">
              <w:rPr>
                <w:rFonts w:eastAsia="Times New Roman"/>
                <w:sz w:val="24"/>
                <w:szCs w:val="24"/>
              </w:rPr>
              <w:t>дисциплинарная и материальная ответственность по админ</w:t>
            </w:r>
            <w:r w:rsidRPr="00C55B0C">
              <w:rPr>
                <w:rFonts w:eastAsia="Times New Roman"/>
                <w:sz w:val="24"/>
                <w:szCs w:val="24"/>
              </w:rPr>
              <w:t>и</w:t>
            </w:r>
            <w:r w:rsidRPr="00C55B0C">
              <w:rPr>
                <w:rFonts w:eastAsia="Times New Roman"/>
                <w:sz w:val="24"/>
                <w:szCs w:val="24"/>
              </w:rPr>
              <w:t>стративному праву.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DF66D6" w:rsidRPr="006D7416" w:rsidRDefault="00DF66D6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8A5259">
              <w:rPr>
                <w:rFonts w:eastAsia="Times New Roman"/>
                <w:sz w:val="24"/>
                <w:szCs w:val="24"/>
              </w:rPr>
              <w:t>Общая характеристика административной ответственности, ее отл</w:t>
            </w:r>
            <w:r w:rsidRPr="008A5259">
              <w:rPr>
                <w:rFonts w:eastAsia="Times New Roman"/>
                <w:sz w:val="24"/>
                <w:szCs w:val="24"/>
              </w:rPr>
              <w:t>и</w:t>
            </w:r>
            <w:r w:rsidRPr="008A5259">
              <w:rPr>
                <w:rFonts w:eastAsia="Times New Roman"/>
                <w:sz w:val="24"/>
                <w:szCs w:val="24"/>
              </w:rPr>
              <w:t>чие от ответственности уголовной и дисциплинарной. Субъекты а</w:t>
            </w:r>
            <w:r w:rsidRPr="008A5259">
              <w:rPr>
                <w:rFonts w:eastAsia="Times New Roman"/>
                <w:sz w:val="24"/>
                <w:szCs w:val="24"/>
              </w:rPr>
              <w:t>д</w:t>
            </w:r>
            <w:r w:rsidRPr="008A5259">
              <w:rPr>
                <w:rFonts w:eastAsia="Times New Roman"/>
                <w:sz w:val="24"/>
                <w:szCs w:val="24"/>
              </w:rPr>
              <w:t>министративной ответственности.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DF66D6" w:rsidRPr="006D7416" w:rsidRDefault="00DF66D6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57" w:type="pct"/>
            <w:vAlign w:val="center"/>
          </w:tcPr>
          <w:p w:rsidR="00DF66D6" w:rsidRPr="00404BC0" w:rsidRDefault="00404BC0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DF66D6" w:rsidRPr="0066375F" w:rsidRDefault="00DF66D6" w:rsidP="0066375F">
            <w:pPr>
              <w:ind w:left="100"/>
              <w:rPr>
                <w:rFonts w:eastAsia="Calibri"/>
                <w:sz w:val="24"/>
                <w:szCs w:val="24"/>
              </w:rPr>
            </w:pPr>
            <w:r w:rsidRPr="00643ECC">
              <w:rPr>
                <w:rFonts w:eastAsia="Calibri"/>
                <w:b/>
                <w:sz w:val="24"/>
                <w:szCs w:val="24"/>
              </w:rPr>
              <w:t>Самостоятельная работа №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8A5259">
              <w:rPr>
                <w:rFonts w:eastAsia="Calibri"/>
                <w:b/>
                <w:sz w:val="24"/>
                <w:szCs w:val="24"/>
              </w:rPr>
              <w:t>1</w:t>
            </w:r>
            <w:r w:rsidRPr="00643EC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66375F">
              <w:rPr>
                <w:rFonts w:eastAsia="Times New Roman"/>
                <w:w w:val="99"/>
                <w:sz w:val="24"/>
                <w:szCs w:val="24"/>
              </w:rPr>
              <w:t>Административная ответственность физических лиц. Административная</w:t>
            </w:r>
          </w:p>
          <w:p w:rsidR="00DF66D6" w:rsidRPr="00C55B0C" w:rsidRDefault="00DF66D6" w:rsidP="0066375F">
            <w:pPr>
              <w:spacing w:line="267" w:lineRule="exact"/>
              <w:ind w:left="100"/>
              <w:rPr>
                <w:rFonts w:eastAsia="Calibri"/>
                <w:sz w:val="20"/>
                <w:szCs w:val="20"/>
              </w:rPr>
            </w:pPr>
            <w:r w:rsidRPr="0066375F">
              <w:rPr>
                <w:rFonts w:eastAsia="Times New Roman"/>
                <w:sz w:val="24"/>
                <w:szCs w:val="24"/>
              </w:rPr>
              <w:lastRenderedPageBreak/>
              <w:t>ответственность юридических лиц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DF66D6" w:rsidRPr="00C55B0C" w:rsidRDefault="00DF66D6" w:rsidP="0066375F">
            <w:pPr>
              <w:ind w:left="100"/>
              <w:rPr>
                <w:rFonts w:eastAsia="Calibri"/>
                <w:sz w:val="20"/>
                <w:szCs w:val="20"/>
              </w:rPr>
            </w:pPr>
            <w:r w:rsidRPr="00643ECC">
              <w:rPr>
                <w:rFonts w:eastAsia="Calibri"/>
                <w:b/>
                <w:sz w:val="24"/>
                <w:szCs w:val="24"/>
              </w:rPr>
              <w:t>Самостоятельная работа №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66375F">
              <w:rPr>
                <w:rFonts w:eastAsia="Calibri"/>
                <w:b/>
                <w:sz w:val="24"/>
                <w:szCs w:val="24"/>
              </w:rPr>
              <w:t>2</w:t>
            </w:r>
            <w:r w:rsidRPr="00643EC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55B0C">
              <w:rPr>
                <w:rFonts w:eastAsia="Times New Roman"/>
                <w:sz w:val="24"/>
                <w:szCs w:val="24"/>
              </w:rPr>
              <w:t>Понятие, элементы и виды состава административного правонарушения.</w:t>
            </w:r>
          </w:p>
          <w:p w:rsidR="00DF66D6" w:rsidRPr="00C55B0C" w:rsidRDefault="00DF66D6" w:rsidP="0066375F">
            <w:pPr>
              <w:ind w:left="100"/>
              <w:rPr>
                <w:rFonts w:eastAsia="Calibri"/>
                <w:sz w:val="20"/>
                <w:szCs w:val="20"/>
              </w:rPr>
            </w:pPr>
            <w:r w:rsidRPr="00C55B0C">
              <w:rPr>
                <w:rFonts w:eastAsia="Times New Roman"/>
                <w:sz w:val="24"/>
                <w:szCs w:val="24"/>
              </w:rPr>
              <w:t>Законодательное регулирование административной ответственности.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DF66D6" w:rsidRPr="00C55B0C" w:rsidRDefault="00DF66D6" w:rsidP="0066375F">
            <w:pPr>
              <w:ind w:left="100"/>
              <w:rPr>
                <w:rFonts w:eastAsia="Calibri"/>
                <w:sz w:val="20"/>
                <w:szCs w:val="20"/>
              </w:rPr>
            </w:pPr>
            <w:r w:rsidRPr="00643ECC">
              <w:rPr>
                <w:rFonts w:eastAsia="Calibri"/>
                <w:b/>
                <w:sz w:val="24"/>
                <w:szCs w:val="24"/>
              </w:rPr>
              <w:t>Самостоятельная работа №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66375F">
              <w:rPr>
                <w:rFonts w:eastAsia="Calibri"/>
                <w:b/>
                <w:sz w:val="24"/>
                <w:szCs w:val="24"/>
              </w:rPr>
              <w:t>3</w:t>
            </w:r>
            <w:r w:rsidRPr="00643EC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55B0C">
              <w:rPr>
                <w:rFonts w:eastAsia="Times New Roman"/>
                <w:sz w:val="24"/>
                <w:szCs w:val="24"/>
              </w:rPr>
              <w:t>Принципы административной ответственности. Субъекты административной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C55B0C">
              <w:rPr>
                <w:rFonts w:eastAsia="Times New Roman"/>
                <w:sz w:val="24"/>
                <w:szCs w:val="24"/>
              </w:rPr>
              <w:t>ответственности.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DF66D6" w:rsidRPr="00C55B0C" w:rsidRDefault="00DF66D6" w:rsidP="0066375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43ECC">
              <w:rPr>
                <w:rFonts w:eastAsia="Calibri"/>
                <w:b/>
                <w:sz w:val="24"/>
                <w:szCs w:val="24"/>
              </w:rPr>
              <w:t>Самостоятельная работа №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66375F">
              <w:rPr>
                <w:rFonts w:eastAsia="Calibri"/>
                <w:b/>
                <w:sz w:val="24"/>
                <w:szCs w:val="24"/>
              </w:rPr>
              <w:t>4</w:t>
            </w:r>
            <w:r w:rsidRPr="00643EC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66375F">
              <w:rPr>
                <w:rFonts w:eastAsia="Times New Roman"/>
                <w:sz w:val="24"/>
                <w:szCs w:val="24"/>
              </w:rPr>
              <w:t>Административная ответственность физических лиц.</w:t>
            </w:r>
          </w:p>
        </w:tc>
        <w:tc>
          <w:tcPr>
            <w:tcW w:w="1157" w:type="pct"/>
            <w:vAlign w:val="center"/>
          </w:tcPr>
          <w:p w:rsidR="00DF66D6" w:rsidRPr="00404BC0" w:rsidRDefault="00404BC0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c>
          <w:tcPr>
            <w:tcW w:w="3199" w:type="pct"/>
            <w:gridSpan w:val="2"/>
          </w:tcPr>
          <w:p w:rsidR="00DF66D6" w:rsidRPr="006D7416" w:rsidRDefault="00DF66D6" w:rsidP="0066375F">
            <w:pPr>
              <w:rPr>
                <w:rFonts w:eastAsia="Times New Roman"/>
                <w:b/>
                <w:sz w:val="24"/>
                <w:szCs w:val="24"/>
              </w:rPr>
            </w:pPr>
            <w:r w:rsidRPr="006D7416">
              <w:rPr>
                <w:rFonts w:eastAsia="Times New Roman"/>
                <w:b/>
                <w:sz w:val="24"/>
                <w:szCs w:val="24"/>
              </w:rPr>
              <w:t>Промежуточная аттестация</w:t>
            </w:r>
            <w:r w:rsidRPr="006D7416">
              <w:rPr>
                <w:rFonts w:eastAsia="Times New Roman"/>
                <w:b/>
                <w:iCs/>
                <w:sz w:val="24"/>
                <w:szCs w:val="24"/>
              </w:rPr>
              <w:t xml:space="preserve"> в форме</w:t>
            </w:r>
            <w:r w:rsidRPr="006D741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D7416">
              <w:rPr>
                <w:rFonts w:eastAsia="Times New Roman"/>
                <w:b/>
                <w:iCs/>
                <w:sz w:val="24"/>
                <w:szCs w:val="24"/>
              </w:rPr>
              <w:t>(ДЗ)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6D7416">
            <w:pPr>
              <w:suppressAutoHyphens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3199" w:type="pct"/>
            <w:gridSpan w:val="2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57" w:type="pct"/>
            <w:vAlign w:val="center"/>
          </w:tcPr>
          <w:p w:rsidR="00DF66D6" w:rsidRPr="00404BC0" w:rsidRDefault="00404BC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2678E3" w:rsidRDefault="002678E3">
      <w:pPr>
        <w:rPr>
          <w:sz w:val="24"/>
          <w:szCs w:val="24"/>
        </w:rPr>
        <w:sectPr w:rsidR="002678E3">
          <w:pgSz w:w="16838" w:h="11906" w:orient="landscape"/>
          <w:pgMar w:top="551" w:right="938" w:bottom="1440" w:left="1040" w:header="0" w:footer="0" w:gutter="0"/>
          <w:cols w:space="720"/>
          <w:formProt w:val="0"/>
          <w:docGrid w:linePitch="100" w:charSpace="4096"/>
        </w:sectPr>
      </w:pPr>
    </w:p>
    <w:p w:rsidR="002678E3" w:rsidRDefault="00D63C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" behindDoc="1" locked="0" layoutInCell="1" allowOverlap="1" wp14:anchorId="0ABAACD4">
                <wp:simplePos x="0" y="0"/>
                <wp:positionH relativeFrom="column">
                  <wp:posOffset>-8255</wp:posOffset>
                </wp:positionH>
                <wp:positionV relativeFrom="paragraph">
                  <wp:posOffset>-4629150</wp:posOffset>
                </wp:positionV>
                <wp:extent cx="12700" cy="12700"/>
                <wp:effectExtent l="0" t="0" r="0" b="0"/>
                <wp:wrapNone/>
                <wp:docPr id="3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6" fillcolor="black" stroked="f" style="position:absolute;margin-left:-0.65pt;margin-top:-364.5pt;width:0.9pt;height:0.9pt" wp14:anchorId="0ABAACD4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26D509BD">
                <wp:simplePos x="0" y="0"/>
                <wp:positionH relativeFrom="column">
                  <wp:posOffset>1747520</wp:posOffset>
                </wp:positionH>
                <wp:positionV relativeFrom="paragraph">
                  <wp:posOffset>-4625975</wp:posOffset>
                </wp:positionV>
                <wp:extent cx="12700" cy="12700"/>
                <wp:effectExtent l="0" t="0" r="0" b="0"/>
                <wp:wrapNone/>
                <wp:docPr id="4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7" fillcolor="black" stroked="f" style="position:absolute;margin-left:137.6pt;margin-top:-364.25pt;width:0.9pt;height:0.9pt" wp14:anchorId="26D509BD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0F3BA78F">
                <wp:simplePos x="0" y="0"/>
                <wp:positionH relativeFrom="column">
                  <wp:posOffset>7420610</wp:posOffset>
                </wp:positionH>
                <wp:positionV relativeFrom="paragraph">
                  <wp:posOffset>-4625975</wp:posOffset>
                </wp:positionV>
                <wp:extent cx="12700" cy="12700"/>
                <wp:effectExtent l="0" t="0" r="0" b="0"/>
                <wp:wrapNone/>
                <wp:docPr id="5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8" fillcolor="black" stroked="f" style="position:absolute;margin-left:584.3pt;margin-top:-364.25pt;width:0.9pt;height:0.9pt" wp14:anchorId="0F3BA78F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FFA89BD">
                <wp:simplePos x="0" y="0"/>
                <wp:positionH relativeFrom="column">
                  <wp:posOffset>8254365</wp:posOffset>
                </wp:positionH>
                <wp:positionV relativeFrom="paragraph">
                  <wp:posOffset>-4629150</wp:posOffset>
                </wp:positionV>
                <wp:extent cx="12700" cy="12700"/>
                <wp:effectExtent l="0" t="0" r="0" b="0"/>
                <wp:wrapNone/>
                <wp:docPr id="6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9" fillcolor="black" stroked="f" style="position:absolute;margin-left:649.95pt;margin-top:-364.5pt;width:0.9pt;height:0.9pt" wp14:anchorId="1FFA89BD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5BC8B797">
                <wp:simplePos x="0" y="0"/>
                <wp:positionH relativeFrom="column">
                  <wp:posOffset>9423400</wp:posOffset>
                </wp:positionH>
                <wp:positionV relativeFrom="paragraph">
                  <wp:posOffset>-4629150</wp:posOffset>
                </wp:positionV>
                <wp:extent cx="12700" cy="12700"/>
                <wp:effectExtent l="0" t="0" r="0" b="0"/>
                <wp:wrapNone/>
                <wp:docPr id="7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0" fillcolor="black" stroked="f" style="position:absolute;margin-left:742pt;margin-top:-364.5pt;width:0.9pt;height:0.9pt" wp14:anchorId="5BC8B797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05213099">
                <wp:simplePos x="0" y="0"/>
                <wp:positionH relativeFrom="column">
                  <wp:posOffset>-8255</wp:posOffset>
                </wp:positionH>
                <wp:positionV relativeFrom="paragraph">
                  <wp:posOffset>-1179830</wp:posOffset>
                </wp:positionV>
                <wp:extent cx="12700" cy="13335"/>
                <wp:effectExtent l="0" t="0" r="0" b="0"/>
                <wp:wrapNone/>
                <wp:docPr id="8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1" fillcolor="black" stroked="f" style="position:absolute;margin-left:-0.65pt;margin-top:-92.9pt;width:0.9pt;height:0.95pt" wp14:anchorId="05213099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16E9CF32">
                <wp:simplePos x="0" y="0"/>
                <wp:positionH relativeFrom="column">
                  <wp:posOffset>1747520</wp:posOffset>
                </wp:positionH>
                <wp:positionV relativeFrom="paragraph">
                  <wp:posOffset>-1179830</wp:posOffset>
                </wp:positionV>
                <wp:extent cx="12700" cy="13335"/>
                <wp:effectExtent l="0" t="0" r="0" b="0"/>
                <wp:wrapNone/>
                <wp:docPr id="9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2" fillcolor="black" stroked="f" style="position:absolute;margin-left:137.6pt;margin-top:-92.9pt;width:0.9pt;height:0.95pt" wp14:anchorId="16E9CF32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7E1EEE20">
                <wp:simplePos x="0" y="0"/>
                <wp:positionH relativeFrom="column">
                  <wp:posOffset>7420610</wp:posOffset>
                </wp:positionH>
                <wp:positionV relativeFrom="paragraph">
                  <wp:posOffset>-1179830</wp:posOffset>
                </wp:positionV>
                <wp:extent cx="12700" cy="13335"/>
                <wp:effectExtent l="0" t="0" r="0" b="0"/>
                <wp:wrapNone/>
                <wp:docPr id="10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3" fillcolor="black" stroked="f" style="position:absolute;margin-left:584.3pt;margin-top:-92.9pt;width:0.9pt;height:0.95pt" wp14:anchorId="7E1EEE20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2" behindDoc="1" locked="0" layoutInCell="1" allowOverlap="1" wp14:anchorId="01544452">
                <wp:simplePos x="0" y="0"/>
                <wp:positionH relativeFrom="column">
                  <wp:posOffset>8254365</wp:posOffset>
                </wp:positionH>
                <wp:positionV relativeFrom="paragraph">
                  <wp:posOffset>-1179830</wp:posOffset>
                </wp:positionV>
                <wp:extent cx="12700" cy="13335"/>
                <wp:effectExtent l="0" t="0" r="0" b="0"/>
                <wp:wrapNone/>
                <wp:docPr id="11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4" fillcolor="black" stroked="f" style="position:absolute;margin-left:649.95pt;margin-top:-92.9pt;width:0.9pt;height:0.95pt" wp14:anchorId="01544452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3" behindDoc="1" locked="0" layoutInCell="1" allowOverlap="1" wp14:anchorId="25A074AE">
                <wp:simplePos x="0" y="0"/>
                <wp:positionH relativeFrom="column">
                  <wp:posOffset>9423400</wp:posOffset>
                </wp:positionH>
                <wp:positionV relativeFrom="paragraph">
                  <wp:posOffset>-1179830</wp:posOffset>
                </wp:positionV>
                <wp:extent cx="12700" cy="13335"/>
                <wp:effectExtent l="0" t="0" r="0" b="0"/>
                <wp:wrapNone/>
                <wp:docPr id="12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5" fillcolor="black" stroked="f" style="position:absolute;margin-left:742pt;margin-top:-92.9pt;width:0.9pt;height:0.95pt" wp14:anchorId="25A074A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:rsidR="002678E3" w:rsidRDefault="00D63C04">
      <w:pPr>
        <w:tabs>
          <w:tab w:val="left" w:pos="6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678E3" w:rsidRDefault="00D63C04">
      <w:pPr>
        <w:tabs>
          <w:tab w:val="left" w:pos="600"/>
        </w:tabs>
        <w:spacing w:line="259" w:lineRule="auto"/>
        <w:ind w:left="620" w:right="1720" w:hanging="35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УСЛОВИЯ РЕАЛИЗАЦИИ ПРОГРАММЫ ДИСЦИПЛИНЫ</w:t>
      </w:r>
    </w:p>
    <w:p w:rsidR="002678E3" w:rsidRDefault="002678E3">
      <w:pPr>
        <w:spacing w:line="42" w:lineRule="exact"/>
        <w:rPr>
          <w:sz w:val="24"/>
          <w:szCs w:val="24"/>
        </w:rPr>
      </w:pPr>
    </w:p>
    <w:p w:rsidR="002678E3" w:rsidRDefault="002678E3">
      <w:pPr>
        <w:spacing w:line="354" w:lineRule="exact"/>
        <w:rPr>
          <w:sz w:val="24"/>
          <w:szCs w:val="24"/>
        </w:rPr>
      </w:pPr>
    </w:p>
    <w:p w:rsidR="002145DD" w:rsidRPr="002145DD" w:rsidRDefault="002145DD" w:rsidP="002145DD">
      <w:pPr>
        <w:ind w:firstLine="709"/>
        <w:jc w:val="both"/>
        <w:rPr>
          <w:rFonts w:eastAsia="Times New Roman"/>
          <w:bCs/>
          <w:sz w:val="24"/>
          <w:szCs w:val="24"/>
        </w:rPr>
      </w:pPr>
      <w:r w:rsidRPr="002145DD">
        <w:rPr>
          <w:rFonts w:eastAsia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678E3" w:rsidRDefault="002145DD" w:rsidP="002145DD">
      <w:pPr>
        <w:spacing w:line="254" w:lineRule="auto"/>
        <w:ind w:left="260" w:hanging="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К</w:t>
      </w:r>
      <w:r w:rsidR="00D63C04">
        <w:rPr>
          <w:rFonts w:eastAsia="Times New Roman"/>
          <w:sz w:val="24"/>
          <w:szCs w:val="24"/>
        </w:rPr>
        <w:t>абинета «Правовое обеспечение</w:t>
      </w:r>
      <w:r>
        <w:rPr>
          <w:rFonts w:eastAsia="Times New Roman"/>
          <w:sz w:val="24"/>
          <w:szCs w:val="24"/>
        </w:rPr>
        <w:t xml:space="preserve"> профессиональной деятельности»,</w:t>
      </w:r>
      <w:r>
        <w:rPr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оснащённый</w:t>
      </w:r>
      <w:proofErr w:type="gramEnd"/>
      <w:r>
        <w:rPr>
          <w:rFonts w:eastAsia="Times New Roman"/>
          <w:sz w:val="24"/>
          <w:szCs w:val="24"/>
        </w:rPr>
        <w:t xml:space="preserve"> оборудованием</w:t>
      </w:r>
      <w:r w:rsidR="00D63C04">
        <w:rPr>
          <w:rFonts w:eastAsia="Times New Roman"/>
          <w:sz w:val="24"/>
          <w:szCs w:val="24"/>
        </w:rPr>
        <w:t>:</w:t>
      </w:r>
    </w:p>
    <w:p w:rsidR="002678E3" w:rsidRDefault="002678E3">
      <w:pPr>
        <w:spacing w:line="50" w:lineRule="exact"/>
        <w:rPr>
          <w:sz w:val="24"/>
          <w:szCs w:val="24"/>
        </w:rPr>
      </w:pPr>
    </w:p>
    <w:p w:rsidR="002678E3" w:rsidRDefault="00D63C04">
      <w:pPr>
        <w:numPr>
          <w:ilvl w:val="0"/>
          <w:numId w:val="3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посадочные места по количеству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2678E3" w:rsidRDefault="002678E3">
      <w:pPr>
        <w:spacing w:line="50" w:lineRule="exact"/>
        <w:rPr>
          <w:rFonts w:eastAsia="Times New Roman"/>
          <w:sz w:val="24"/>
          <w:szCs w:val="24"/>
        </w:rPr>
      </w:pPr>
    </w:p>
    <w:p w:rsidR="002678E3" w:rsidRDefault="00D63C04">
      <w:pPr>
        <w:numPr>
          <w:ilvl w:val="0"/>
          <w:numId w:val="3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2678E3" w:rsidRDefault="002678E3">
      <w:pPr>
        <w:spacing w:line="50" w:lineRule="exact"/>
        <w:rPr>
          <w:rFonts w:eastAsia="Times New Roman"/>
          <w:sz w:val="24"/>
          <w:szCs w:val="24"/>
        </w:rPr>
      </w:pPr>
    </w:p>
    <w:p w:rsidR="002678E3" w:rsidRPr="002145DD" w:rsidRDefault="00D63C04" w:rsidP="002145DD">
      <w:pPr>
        <w:numPr>
          <w:ilvl w:val="0"/>
          <w:numId w:val="3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 по дисциплине;</w:t>
      </w:r>
    </w:p>
    <w:p w:rsidR="002678E3" w:rsidRDefault="002145DD">
      <w:pPr>
        <w:spacing w:line="264" w:lineRule="auto"/>
        <w:ind w:left="260" w:hanging="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Техническими</w:t>
      </w:r>
      <w:r w:rsidR="00D63C04">
        <w:rPr>
          <w:sz w:val="24"/>
          <w:szCs w:val="24"/>
        </w:rPr>
        <w:t xml:space="preserve"> </w:t>
      </w:r>
      <w:r w:rsidR="00D63C04">
        <w:rPr>
          <w:rFonts w:eastAsia="Times New Roman"/>
          <w:sz w:val="24"/>
          <w:szCs w:val="24"/>
        </w:rPr>
        <w:t>средства</w:t>
      </w:r>
      <w:r>
        <w:rPr>
          <w:rFonts w:eastAsia="Times New Roman"/>
          <w:sz w:val="24"/>
          <w:szCs w:val="24"/>
        </w:rPr>
        <w:t>ми</w:t>
      </w:r>
      <w:r w:rsidR="00D63C04">
        <w:rPr>
          <w:rFonts w:eastAsia="Times New Roman"/>
          <w:sz w:val="24"/>
          <w:szCs w:val="24"/>
        </w:rPr>
        <w:t xml:space="preserve"> обучения: мультимедийное оборудование (интерактивная доска), компьютеры, принтер, сканер, </w:t>
      </w:r>
      <w:proofErr w:type="spellStart"/>
      <w:r w:rsidR="00D63C04">
        <w:rPr>
          <w:rFonts w:eastAsia="Times New Roman"/>
          <w:sz w:val="24"/>
          <w:szCs w:val="24"/>
        </w:rPr>
        <w:t>мультимедиапроектор</w:t>
      </w:r>
      <w:proofErr w:type="spellEnd"/>
      <w:r w:rsidR="00D63C04">
        <w:rPr>
          <w:rFonts w:eastAsia="Times New Roman"/>
          <w:sz w:val="24"/>
          <w:szCs w:val="24"/>
        </w:rPr>
        <w:t>, экран, программное обеспечение общего и профессионального назначения, комплект учебно-методической документации.</w:t>
      </w:r>
    </w:p>
    <w:p w:rsidR="002678E3" w:rsidRDefault="002678E3">
      <w:pPr>
        <w:spacing w:line="347" w:lineRule="exact"/>
        <w:rPr>
          <w:sz w:val="24"/>
          <w:szCs w:val="24"/>
        </w:rPr>
      </w:pPr>
    </w:p>
    <w:p w:rsidR="002678E3" w:rsidRDefault="00D63C04">
      <w:pPr>
        <w:tabs>
          <w:tab w:val="left" w:pos="1680"/>
        </w:tabs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2678E3" w:rsidRDefault="00D63C04">
      <w:pPr>
        <w:tabs>
          <w:tab w:val="left" w:pos="1680"/>
        </w:tabs>
        <w:ind w:left="980"/>
        <w:rPr>
          <w:b/>
          <w:sz w:val="24"/>
          <w:szCs w:val="24"/>
        </w:rPr>
      </w:pPr>
      <w:r>
        <w:rPr>
          <w:b/>
          <w:sz w:val="24"/>
          <w:szCs w:val="24"/>
        </w:rPr>
        <w:t>3.2.1 Основные печатные издания</w:t>
      </w:r>
    </w:p>
    <w:p w:rsidR="002678E3" w:rsidRDefault="002678E3">
      <w:pPr>
        <w:spacing w:line="55" w:lineRule="exact"/>
        <w:rPr>
          <w:sz w:val="24"/>
          <w:szCs w:val="24"/>
        </w:rPr>
      </w:pPr>
    </w:p>
    <w:p w:rsidR="002678E3" w:rsidRDefault="002678E3">
      <w:pPr>
        <w:spacing w:line="52" w:lineRule="exact"/>
        <w:rPr>
          <w:sz w:val="24"/>
          <w:szCs w:val="24"/>
        </w:rPr>
      </w:pPr>
    </w:p>
    <w:p w:rsidR="002678E3" w:rsidRDefault="00D63C04">
      <w:pPr>
        <w:numPr>
          <w:ilvl w:val="2"/>
          <w:numId w:val="4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Российской Федерации</w:t>
      </w:r>
    </w:p>
    <w:p w:rsidR="002678E3" w:rsidRDefault="002678E3">
      <w:pPr>
        <w:spacing w:line="50" w:lineRule="exact"/>
        <w:rPr>
          <w:rFonts w:eastAsia="Times New Roman"/>
          <w:sz w:val="24"/>
          <w:szCs w:val="24"/>
        </w:rPr>
      </w:pPr>
    </w:p>
    <w:p w:rsidR="002678E3" w:rsidRDefault="00D63C04">
      <w:pPr>
        <w:numPr>
          <w:ilvl w:val="2"/>
          <w:numId w:val="4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Гражданский кодекс Российской Федерации ч.1.и 2</w:t>
      </w:r>
    </w:p>
    <w:p w:rsidR="002678E3" w:rsidRDefault="002678E3">
      <w:pPr>
        <w:spacing w:line="50" w:lineRule="exact"/>
        <w:rPr>
          <w:rFonts w:eastAsia="Times New Roman"/>
          <w:sz w:val="24"/>
          <w:szCs w:val="24"/>
        </w:rPr>
      </w:pPr>
    </w:p>
    <w:p w:rsidR="002678E3" w:rsidRDefault="00D63C04">
      <w:pPr>
        <w:numPr>
          <w:ilvl w:val="2"/>
          <w:numId w:val="4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кодекс РФ</w:t>
      </w:r>
    </w:p>
    <w:p w:rsidR="002678E3" w:rsidRDefault="002678E3">
      <w:pPr>
        <w:spacing w:line="52" w:lineRule="exact"/>
        <w:rPr>
          <w:rFonts w:eastAsia="Times New Roman"/>
          <w:sz w:val="24"/>
          <w:szCs w:val="24"/>
        </w:rPr>
      </w:pPr>
    </w:p>
    <w:p w:rsidR="002678E3" w:rsidRDefault="00D63C04">
      <w:pPr>
        <w:numPr>
          <w:ilvl w:val="2"/>
          <w:numId w:val="4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Правовое обеспечение профессиональной деятельности: Учебник</w:t>
      </w:r>
    </w:p>
    <w:p w:rsidR="002678E3" w:rsidRDefault="002678E3">
      <w:pPr>
        <w:spacing w:line="51" w:lineRule="exact"/>
        <w:rPr>
          <w:rFonts w:eastAsia="Times New Roman"/>
          <w:sz w:val="24"/>
          <w:szCs w:val="24"/>
        </w:rPr>
      </w:pPr>
    </w:p>
    <w:p w:rsidR="002678E3" w:rsidRDefault="00D63C04">
      <w:pPr>
        <w:numPr>
          <w:ilvl w:val="0"/>
          <w:numId w:val="4"/>
        </w:numPr>
        <w:tabs>
          <w:tab w:val="left" w:pos="437"/>
        </w:tabs>
        <w:spacing w:line="25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 ред. Д. О. </w:t>
      </w:r>
      <w:proofErr w:type="spellStart"/>
      <w:r>
        <w:rPr>
          <w:rFonts w:eastAsia="Times New Roman"/>
          <w:sz w:val="24"/>
          <w:szCs w:val="24"/>
        </w:rPr>
        <w:t>Тузова</w:t>
      </w:r>
      <w:proofErr w:type="spellEnd"/>
      <w:r>
        <w:rPr>
          <w:rFonts w:eastAsia="Times New Roman"/>
          <w:sz w:val="24"/>
          <w:szCs w:val="24"/>
        </w:rPr>
        <w:t>, В. С. Аракчеева – М.: ФОРУМ: ИНФРА-М, 2019 – 384с.</w:t>
      </w:r>
    </w:p>
    <w:p w:rsidR="002678E3" w:rsidRDefault="002678E3">
      <w:pPr>
        <w:spacing w:line="26" w:lineRule="exact"/>
        <w:rPr>
          <w:rFonts w:eastAsia="Times New Roman"/>
          <w:sz w:val="24"/>
          <w:szCs w:val="24"/>
        </w:rPr>
      </w:pPr>
    </w:p>
    <w:p w:rsidR="002678E3" w:rsidRDefault="00D63C04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(профессиональное образование)</w:t>
      </w:r>
    </w:p>
    <w:p w:rsidR="002678E3" w:rsidRDefault="002678E3">
      <w:pPr>
        <w:spacing w:line="66" w:lineRule="exact"/>
        <w:rPr>
          <w:rFonts w:eastAsia="Times New Roman"/>
          <w:sz w:val="24"/>
          <w:szCs w:val="24"/>
        </w:rPr>
      </w:pPr>
    </w:p>
    <w:p w:rsidR="002678E3" w:rsidRDefault="00D63C04">
      <w:pPr>
        <w:numPr>
          <w:ilvl w:val="1"/>
          <w:numId w:val="5"/>
        </w:numPr>
        <w:tabs>
          <w:tab w:val="left" w:pos="1379"/>
        </w:tabs>
        <w:spacing w:line="261" w:lineRule="auto"/>
        <w:ind w:left="240"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Хабибуллин А. Г., </w:t>
      </w:r>
      <w:proofErr w:type="spellStart"/>
      <w:r>
        <w:rPr>
          <w:rFonts w:eastAsia="Times New Roman"/>
          <w:sz w:val="24"/>
          <w:szCs w:val="24"/>
        </w:rPr>
        <w:t>Мурсалимов</w:t>
      </w:r>
      <w:proofErr w:type="spellEnd"/>
      <w:r>
        <w:rPr>
          <w:rFonts w:eastAsia="Times New Roman"/>
          <w:sz w:val="24"/>
          <w:szCs w:val="24"/>
        </w:rPr>
        <w:t xml:space="preserve"> К. Р. Правовое обеспечение профессиональной деятельности: учебник / А. Г. Хабибуллин, К. Р. </w:t>
      </w:r>
      <w:proofErr w:type="spellStart"/>
      <w:r>
        <w:rPr>
          <w:rFonts w:eastAsia="Times New Roman"/>
          <w:sz w:val="24"/>
          <w:szCs w:val="24"/>
        </w:rPr>
        <w:t>Мурсалимов</w:t>
      </w:r>
      <w:proofErr w:type="spellEnd"/>
      <w:r>
        <w:rPr>
          <w:rFonts w:eastAsia="Times New Roman"/>
          <w:sz w:val="24"/>
          <w:szCs w:val="24"/>
        </w:rPr>
        <w:t>. – М.: ИД «ФОРУМ»: ИНФРА-М, 2019. – 336с.</w:t>
      </w:r>
    </w:p>
    <w:p w:rsidR="002678E3" w:rsidRDefault="002678E3">
      <w:pPr>
        <w:ind w:left="240"/>
        <w:rPr>
          <w:rFonts w:eastAsia="Times New Roman"/>
          <w:sz w:val="24"/>
          <w:szCs w:val="24"/>
        </w:rPr>
      </w:pPr>
    </w:p>
    <w:p w:rsidR="002678E3" w:rsidRDefault="00D63C04">
      <w:pPr>
        <w:ind w:left="24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3.2.2 Основные электронные издания</w:t>
      </w:r>
    </w:p>
    <w:p w:rsidR="002678E3" w:rsidRDefault="002678E3">
      <w:pPr>
        <w:spacing w:line="52" w:lineRule="exact"/>
        <w:rPr>
          <w:sz w:val="24"/>
          <w:szCs w:val="24"/>
        </w:rPr>
      </w:pPr>
    </w:p>
    <w:p w:rsidR="002678E3" w:rsidRDefault="00D63C04">
      <w:pPr>
        <w:numPr>
          <w:ilvl w:val="0"/>
          <w:numId w:val="8"/>
        </w:numPr>
        <w:tabs>
          <w:tab w:val="left" w:pos="1500"/>
        </w:tabs>
        <w:ind w:left="1500" w:hanging="53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  <w:u w:val="single"/>
        </w:rPr>
        <w:t>http://nashaucheba.ru/v48725/Румынина_в.в._правовое_обеспечение</w:t>
      </w:r>
      <w:proofErr w:type="gramEnd"/>
    </w:p>
    <w:p w:rsidR="002678E3" w:rsidRDefault="002678E3">
      <w:pPr>
        <w:spacing w:line="52" w:lineRule="exact"/>
        <w:rPr>
          <w:rFonts w:eastAsia="Times New Roman"/>
          <w:sz w:val="24"/>
          <w:szCs w:val="24"/>
        </w:rPr>
      </w:pPr>
    </w:p>
    <w:p w:rsidR="002678E3" w:rsidRDefault="00D63C04">
      <w:pPr>
        <w:ind w:left="1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_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профессиональной_деятельности</w:t>
      </w:r>
      <w:proofErr w:type="spellEnd"/>
      <w:r>
        <w:rPr>
          <w:rFonts w:eastAsia="Times New Roman"/>
          <w:sz w:val="24"/>
          <w:szCs w:val="24"/>
        </w:rPr>
        <w:t>, 2018г.</w:t>
      </w:r>
    </w:p>
    <w:p w:rsidR="002678E3" w:rsidRDefault="002678E3">
      <w:pPr>
        <w:spacing w:line="63" w:lineRule="exact"/>
        <w:rPr>
          <w:rFonts w:eastAsia="Times New Roman"/>
          <w:sz w:val="24"/>
          <w:szCs w:val="24"/>
        </w:rPr>
      </w:pPr>
    </w:p>
    <w:p w:rsidR="002678E3" w:rsidRDefault="00D63C04">
      <w:pPr>
        <w:numPr>
          <w:ilvl w:val="0"/>
          <w:numId w:val="8"/>
        </w:numPr>
        <w:tabs>
          <w:tab w:val="left" w:pos="1498"/>
        </w:tabs>
        <w:spacing w:line="254" w:lineRule="auto"/>
        <w:ind w:left="1680" w:right="220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А.И. Тыщенко Правовое обеспечение </w:t>
      </w:r>
      <w:proofErr w:type="gramStart"/>
      <w:r>
        <w:rPr>
          <w:rFonts w:eastAsia="Times New Roman"/>
          <w:sz w:val="24"/>
          <w:szCs w:val="24"/>
        </w:rPr>
        <w:t>профессиональной</w:t>
      </w:r>
      <w:proofErr w:type="gramEnd"/>
    </w:p>
    <w:p w:rsidR="002678E3" w:rsidRDefault="002678E3">
      <w:pPr>
        <w:spacing w:line="32" w:lineRule="exact"/>
        <w:rPr>
          <w:sz w:val="24"/>
          <w:szCs w:val="24"/>
        </w:rPr>
      </w:pPr>
    </w:p>
    <w:p w:rsidR="002678E3" w:rsidRDefault="00D63C04">
      <w:pPr>
        <w:ind w:left="2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деятельности </w:t>
      </w:r>
      <w:r>
        <w:rPr>
          <w:rFonts w:eastAsia="Times New Roman"/>
          <w:sz w:val="24"/>
          <w:szCs w:val="24"/>
          <w:u w:val="single"/>
        </w:rPr>
        <w:t>http://www.alleng.ru/d/jur/jur342.htm</w:t>
      </w:r>
    </w:p>
    <w:p w:rsidR="002678E3" w:rsidRDefault="002678E3">
      <w:pPr>
        <w:spacing w:line="338" w:lineRule="exact"/>
        <w:rPr>
          <w:sz w:val="24"/>
          <w:szCs w:val="24"/>
        </w:rPr>
      </w:pPr>
    </w:p>
    <w:p w:rsidR="002678E3" w:rsidRDefault="00D63C04">
      <w:pPr>
        <w:ind w:left="24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3.2.3 Дополнительные источники:</w:t>
      </w:r>
    </w:p>
    <w:p w:rsidR="002678E3" w:rsidRDefault="002678E3">
      <w:pPr>
        <w:spacing w:line="52" w:lineRule="exact"/>
        <w:rPr>
          <w:sz w:val="24"/>
          <w:szCs w:val="24"/>
        </w:rPr>
      </w:pPr>
    </w:p>
    <w:p w:rsidR="002678E3" w:rsidRDefault="00D63C04">
      <w:pPr>
        <w:numPr>
          <w:ilvl w:val="0"/>
          <w:numId w:val="6"/>
        </w:numPr>
        <w:tabs>
          <w:tab w:val="left" w:pos="2380"/>
        </w:tabs>
        <w:ind w:left="2380" w:hanging="7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Гончаров А. А. Практикум по гражданскому праву. Общая</w:t>
      </w:r>
    </w:p>
    <w:p w:rsidR="002678E3" w:rsidRDefault="002678E3">
      <w:pPr>
        <w:spacing w:line="36" w:lineRule="exact"/>
        <w:rPr>
          <w:rFonts w:eastAsia="Times New Roman"/>
          <w:sz w:val="24"/>
          <w:szCs w:val="24"/>
        </w:rPr>
      </w:pPr>
    </w:p>
    <w:p w:rsidR="002678E3" w:rsidRDefault="00D63C04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часть / А.</w:t>
      </w:r>
    </w:p>
    <w:p w:rsidR="002678E3" w:rsidRDefault="002678E3">
      <w:pPr>
        <w:spacing w:line="52" w:lineRule="exact"/>
        <w:rPr>
          <w:sz w:val="24"/>
          <w:szCs w:val="24"/>
        </w:rPr>
      </w:pPr>
    </w:p>
    <w:p w:rsidR="002678E3" w:rsidRDefault="00D63C04">
      <w:pPr>
        <w:ind w:left="2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А. Гончаров, В. М. Наумов, С. А. Черняков; отв. Ред. А. А. Гончаров. – М.:</w:t>
      </w:r>
    </w:p>
    <w:p w:rsidR="002678E3" w:rsidRDefault="002678E3">
      <w:pPr>
        <w:spacing w:line="36" w:lineRule="exact"/>
        <w:rPr>
          <w:sz w:val="24"/>
          <w:szCs w:val="24"/>
        </w:rPr>
      </w:pPr>
    </w:p>
    <w:p w:rsidR="002678E3" w:rsidRDefault="00D63C04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КНОРУС, 2019. – 192с.</w:t>
      </w:r>
    </w:p>
    <w:p w:rsidR="002678E3" w:rsidRDefault="002678E3">
      <w:pPr>
        <w:spacing w:line="66" w:lineRule="exact"/>
        <w:rPr>
          <w:sz w:val="24"/>
          <w:szCs w:val="24"/>
        </w:rPr>
      </w:pPr>
    </w:p>
    <w:p w:rsidR="002678E3" w:rsidRDefault="00D63C04">
      <w:pPr>
        <w:numPr>
          <w:ilvl w:val="0"/>
          <w:numId w:val="7"/>
        </w:numPr>
        <w:tabs>
          <w:tab w:val="left" w:pos="2397"/>
        </w:tabs>
        <w:spacing w:line="261" w:lineRule="auto"/>
        <w:ind w:left="980" w:firstLine="6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Сорк Д. М. Правовое регулирование хозяйственной деятельности: Учеб. Для сред. Проф. Образования / Д. М. Сорк, Н. Г. </w:t>
      </w:r>
      <w:proofErr w:type="spellStart"/>
      <w:r>
        <w:rPr>
          <w:rFonts w:eastAsia="Times New Roman"/>
          <w:sz w:val="24"/>
          <w:szCs w:val="24"/>
        </w:rPr>
        <w:t>Заморенова</w:t>
      </w:r>
      <w:proofErr w:type="spellEnd"/>
      <w:r>
        <w:rPr>
          <w:rFonts w:eastAsia="Times New Roman"/>
          <w:sz w:val="24"/>
          <w:szCs w:val="24"/>
        </w:rPr>
        <w:t>, Е. Н.</w:t>
      </w:r>
    </w:p>
    <w:p w:rsidR="002678E3" w:rsidRDefault="002678E3">
      <w:pPr>
        <w:spacing w:line="31" w:lineRule="exact"/>
        <w:rPr>
          <w:sz w:val="24"/>
          <w:szCs w:val="24"/>
        </w:rPr>
      </w:pPr>
    </w:p>
    <w:p w:rsidR="002678E3" w:rsidRDefault="00D63C04">
      <w:pPr>
        <w:ind w:left="240"/>
        <w:rPr>
          <w:sz w:val="24"/>
          <w:szCs w:val="24"/>
        </w:rPr>
        <w:sectPr w:rsidR="002678E3">
          <w:pgSz w:w="11906" w:h="16838"/>
          <w:pgMar w:top="1208" w:right="846" w:bottom="641" w:left="1440" w:header="0" w:footer="0" w:gutter="0"/>
          <w:cols w:space="720"/>
          <w:formProt w:val="0"/>
          <w:docGrid w:linePitch="100" w:charSpace="4096"/>
        </w:sectPr>
      </w:pPr>
      <w:r>
        <w:rPr>
          <w:rFonts w:eastAsia="Times New Roman"/>
          <w:sz w:val="24"/>
          <w:szCs w:val="24"/>
        </w:rPr>
        <w:t xml:space="preserve">Белоусов. – 2-е изд., стер. – М.: Издательский </w:t>
      </w:r>
      <w:proofErr w:type="spellStart"/>
      <w:r>
        <w:rPr>
          <w:rFonts w:eastAsia="Times New Roman"/>
          <w:sz w:val="24"/>
          <w:szCs w:val="24"/>
        </w:rPr>
        <w:t>центор</w:t>
      </w:r>
      <w:proofErr w:type="spellEnd"/>
      <w:r>
        <w:rPr>
          <w:rFonts w:eastAsia="Times New Roman"/>
          <w:sz w:val="24"/>
          <w:szCs w:val="24"/>
        </w:rPr>
        <w:t xml:space="preserve"> «Академия», 2018. – 208с.</w:t>
      </w:r>
    </w:p>
    <w:p w:rsidR="00C14A39" w:rsidRPr="003623AB" w:rsidRDefault="00D63C04" w:rsidP="00C14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4.КОНТРОЛЬ И ОЦЕНКА РЕЗУЛЬТАТОВ ОСВОЕНИЯ </w:t>
      </w:r>
    </w:p>
    <w:p w:rsidR="002678E3" w:rsidRDefault="00D63C04" w:rsidP="00C14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УЧЕБНОЙ ДИСЦИПЛИНЫ</w:t>
      </w:r>
    </w:p>
    <w:p w:rsidR="002678E3" w:rsidRDefault="002678E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145DD" w:rsidRPr="002145DD" w:rsidTr="004852C3">
        <w:tc>
          <w:tcPr>
            <w:tcW w:w="3190" w:type="dxa"/>
            <w:shd w:val="clear" w:color="auto" w:fill="auto"/>
          </w:tcPr>
          <w:p w:rsidR="002145DD" w:rsidRPr="002145DD" w:rsidRDefault="002145DD" w:rsidP="002145DD">
            <w:pPr>
              <w:suppressAutoHyphens w:val="0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2145DD">
              <w:rPr>
                <w:rFonts w:eastAsia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:rsidR="002145DD" w:rsidRPr="002145DD" w:rsidRDefault="002145DD" w:rsidP="002145DD">
            <w:pPr>
              <w:suppressAutoHyphens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145DD">
              <w:rPr>
                <w:rFonts w:eastAsia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:rsidR="002145DD" w:rsidRPr="002145DD" w:rsidRDefault="002145DD" w:rsidP="002145DD">
            <w:pPr>
              <w:suppressAutoHyphens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145DD">
              <w:rPr>
                <w:rFonts w:eastAsia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2145DD" w:rsidRPr="002145DD" w:rsidTr="004852C3">
        <w:tc>
          <w:tcPr>
            <w:tcW w:w="3190" w:type="dxa"/>
            <w:shd w:val="clear" w:color="auto" w:fill="auto"/>
          </w:tcPr>
          <w:p w:rsidR="002145DD" w:rsidRPr="004852C3" w:rsidRDefault="002145DD" w:rsidP="002145DD">
            <w:pPr>
              <w:suppressAutoHyphens w:val="0"/>
              <w:contextualSpacing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2145DD">
              <w:rPr>
                <w:rFonts w:eastAsia="Times New Roman"/>
                <w:b/>
                <w:bCs/>
                <w:i/>
                <w:sz w:val="24"/>
                <w:szCs w:val="24"/>
              </w:rPr>
              <w:t>Умения</w:t>
            </w:r>
          </w:p>
          <w:p w:rsidR="002145DD" w:rsidRPr="002145DD" w:rsidRDefault="002145DD" w:rsidP="002145DD">
            <w:pPr>
              <w:rPr>
                <w:rFonts w:eastAsia="Times New Roman"/>
                <w:sz w:val="24"/>
                <w:szCs w:val="24"/>
              </w:rPr>
            </w:pPr>
            <w:r w:rsidRPr="002145DD">
              <w:rPr>
                <w:rFonts w:eastAsia="Times New Roman"/>
                <w:sz w:val="24"/>
                <w:szCs w:val="24"/>
              </w:rPr>
              <w:t>1.</w:t>
            </w:r>
            <w:r w:rsidRPr="002145DD">
              <w:rPr>
                <w:rFonts w:eastAsia="Times New Roman"/>
                <w:sz w:val="24"/>
                <w:szCs w:val="24"/>
              </w:rPr>
              <w:tab/>
              <w:t>защищать свои права в соответствии с трудовым законодательством;</w:t>
            </w:r>
          </w:p>
          <w:p w:rsidR="002145DD" w:rsidRPr="002145DD" w:rsidRDefault="002145DD" w:rsidP="002145DD">
            <w:pPr>
              <w:rPr>
                <w:rFonts w:eastAsia="Times New Roman"/>
                <w:sz w:val="24"/>
                <w:szCs w:val="24"/>
              </w:rPr>
            </w:pPr>
            <w:r w:rsidRPr="002145DD">
              <w:rPr>
                <w:rFonts w:eastAsia="Times New Roman"/>
                <w:sz w:val="24"/>
                <w:szCs w:val="24"/>
              </w:rPr>
              <w:t>2.</w:t>
            </w:r>
            <w:r w:rsidRPr="002145DD">
              <w:rPr>
                <w:rFonts w:eastAsia="Times New Roman"/>
                <w:sz w:val="24"/>
                <w:szCs w:val="24"/>
              </w:rPr>
              <w:tab/>
              <w:t>использовать правовую информацию в профессиональной деятельности;</w:t>
            </w:r>
          </w:p>
        </w:tc>
        <w:tc>
          <w:tcPr>
            <w:tcW w:w="3190" w:type="dxa"/>
            <w:shd w:val="clear" w:color="auto" w:fill="auto"/>
          </w:tcPr>
          <w:p w:rsidR="002145DD" w:rsidRDefault="002145DD" w:rsidP="002145DD">
            <w:pPr>
              <w:pStyle w:val="ae"/>
              <w:rPr>
                <w:rFonts w:eastAsia="Times New Roman"/>
              </w:rPr>
            </w:pPr>
            <w:r>
              <w:rPr>
                <w:rFonts w:eastAsia="Times New Roman"/>
              </w:rPr>
              <w:t>Понятие правового регулирования в сфере профессиональной деятельности;</w:t>
            </w:r>
          </w:p>
          <w:p w:rsidR="002145DD" w:rsidRDefault="002145DD" w:rsidP="002145D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 w:rsidR="002145DD" w:rsidRDefault="002145DD" w:rsidP="002145D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>»хорошо»</w:t>
            </w:r>
          </w:p>
          <w:p w:rsidR="002145DD" w:rsidRDefault="002145DD" w:rsidP="002145D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>»удовлетворительно»</w:t>
            </w:r>
          </w:p>
          <w:p w:rsidR="002145DD" w:rsidRDefault="002145DD" w:rsidP="002145D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50% и менее </w:t>
            </w:r>
            <w:proofErr w:type="gramStart"/>
            <w:r>
              <w:rPr>
                <w:rFonts w:ascii="Times New Roman" w:hAnsi="Times New Roman"/>
              </w:rPr>
              <w:t>-»</w:t>
            </w:r>
            <w:proofErr w:type="gramEnd"/>
            <w:r>
              <w:rPr>
                <w:rFonts w:ascii="Times New Roman" w:hAnsi="Times New Roman"/>
              </w:rPr>
              <w:t>неудовлетворительно»</w:t>
            </w:r>
          </w:p>
          <w:p w:rsidR="002145DD" w:rsidRDefault="002145DD" w:rsidP="002145DD">
            <w:pPr>
              <w:pStyle w:val="ae"/>
              <w:rPr>
                <w:rFonts w:ascii="Times New Roman" w:hAnsi="Times New Roman"/>
              </w:rPr>
            </w:pPr>
          </w:p>
          <w:p w:rsidR="002145DD" w:rsidRDefault="002145DD" w:rsidP="002145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умения использовать нормативн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правовые документы</w:t>
            </w:r>
          </w:p>
          <w:p w:rsidR="002145DD" w:rsidRPr="002145DD" w:rsidRDefault="002145DD" w:rsidP="002145DD">
            <w:pPr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Оценка самостоятельной работы</w:t>
            </w:r>
          </w:p>
        </w:tc>
        <w:tc>
          <w:tcPr>
            <w:tcW w:w="3190" w:type="dxa"/>
            <w:shd w:val="clear" w:color="auto" w:fill="auto"/>
          </w:tcPr>
          <w:p w:rsidR="002145DD" w:rsidRPr="002145DD" w:rsidRDefault="002145DD" w:rsidP="002145D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  <w:p w:rsidR="002145DD" w:rsidRPr="002145DD" w:rsidRDefault="002145DD" w:rsidP="002145DD">
            <w:pPr>
              <w:suppressAutoHyphens w:val="0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2145DD" w:rsidRPr="002145DD" w:rsidTr="004852C3">
        <w:tc>
          <w:tcPr>
            <w:tcW w:w="3190" w:type="dxa"/>
            <w:shd w:val="clear" w:color="auto" w:fill="auto"/>
          </w:tcPr>
          <w:p w:rsidR="002145DD" w:rsidRPr="004852C3" w:rsidRDefault="002145DD" w:rsidP="002145DD">
            <w:pPr>
              <w:suppressAutoHyphens w:val="0"/>
              <w:contextualSpacing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2145DD">
              <w:rPr>
                <w:rFonts w:eastAsia="Times New Roman"/>
                <w:b/>
                <w:bCs/>
                <w:i/>
                <w:sz w:val="24"/>
                <w:szCs w:val="24"/>
              </w:rPr>
              <w:t>Знания</w:t>
            </w:r>
          </w:p>
          <w:p w:rsidR="002145DD" w:rsidRPr="002145DD" w:rsidRDefault="002145DD" w:rsidP="002145DD">
            <w:pPr>
              <w:pStyle w:val="a8"/>
              <w:rPr>
                <w:rFonts w:ascii="Times New Roman" w:hAnsi="Times New Roman"/>
              </w:rPr>
            </w:pPr>
            <w:r w:rsidRPr="002145DD">
              <w:rPr>
                <w:rFonts w:ascii="Times New Roman" w:hAnsi="Times New Roman"/>
              </w:rPr>
              <w:t>1.</w:t>
            </w:r>
            <w:r w:rsidRPr="002145DD">
              <w:rPr>
                <w:rFonts w:ascii="Times New Roman" w:hAnsi="Times New Roman"/>
              </w:rPr>
              <w:tab/>
              <w:t>права и обязанности служащих;</w:t>
            </w:r>
          </w:p>
          <w:p w:rsidR="002145DD" w:rsidRPr="002145DD" w:rsidRDefault="002145DD" w:rsidP="002145DD">
            <w:pPr>
              <w:pStyle w:val="a8"/>
              <w:rPr>
                <w:rFonts w:ascii="Times New Roman" w:hAnsi="Times New Roman"/>
              </w:rPr>
            </w:pPr>
            <w:r w:rsidRPr="002145DD">
              <w:rPr>
                <w:rFonts w:ascii="Times New Roman" w:hAnsi="Times New Roman"/>
              </w:rPr>
              <w:t>2.</w:t>
            </w:r>
            <w:r w:rsidRPr="002145DD">
              <w:rPr>
                <w:rFonts w:ascii="Times New Roman" w:hAnsi="Times New Roman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145DD" w:rsidRPr="002145DD" w:rsidRDefault="002145DD" w:rsidP="002145DD">
            <w:pPr>
              <w:suppressAutoHyphens w:val="0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2145DD">
              <w:t>3.</w:t>
            </w:r>
            <w:r w:rsidRPr="002145DD">
              <w:tab/>
              <w:t>основные законод</w:t>
            </w:r>
            <w:r w:rsidRPr="002145DD">
              <w:t>а</w:t>
            </w:r>
            <w:r w:rsidRPr="002145DD">
              <w:t>тельные акты о правовом обе</w:t>
            </w:r>
            <w:r w:rsidRPr="002145DD">
              <w:t>с</w:t>
            </w:r>
            <w:r w:rsidRPr="002145DD">
              <w:t>печении профессиональной деятельности служащих;</w:t>
            </w:r>
          </w:p>
        </w:tc>
        <w:tc>
          <w:tcPr>
            <w:tcW w:w="3190" w:type="dxa"/>
            <w:shd w:val="clear" w:color="auto" w:fill="auto"/>
          </w:tcPr>
          <w:p w:rsidR="002145DD" w:rsidRPr="002145DD" w:rsidRDefault="002145DD" w:rsidP="004852C3">
            <w:pPr>
              <w:pStyle w:val="ae"/>
              <w:rPr>
                <w:rFonts w:ascii="Times New Roman" w:hAnsi="Times New Roman"/>
              </w:rPr>
            </w:pPr>
          </w:p>
          <w:p w:rsidR="002145DD" w:rsidRDefault="002145DD" w:rsidP="004852C3">
            <w:pPr>
              <w:tabs>
                <w:tab w:val="left" w:pos="28"/>
              </w:tabs>
              <w:spacing w:line="256" w:lineRule="auto"/>
              <w:ind w:left="28"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Знание законодательных актов и других нормативн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правовых актов, регулирующих правоотношения в процессе профессиональной деятельности;</w:t>
            </w:r>
          </w:p>
          <w:p w:rsidR="002145DD" w:rsidRPr="002145DD" w:rsidRDefault="002145DD" w:rsidP="004852C3">
            <w:pPr>
              <w:pStyle w:val="ae"/>
              <w:rPr>
                <w:rFonts w:ascii="Times New Roman" w:hAnsi="Times New Roman"/>
              </w:rPr>
            </w:pPr>
          </w:p>
          <w:p w:rsidR="002145DD" w:rsidRDefault="002145DD" w:rsidP="004852C3">
            <w:pPr>
              <w:tabs>
                <w:tab w:val="left" w:pos="1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необходимых нормативно-правовых документов;</w:t>
            </w:r>
          </w:p>
          <w:p w:rsidR="002145DD" w:rsidRDefault="002145DD" w:rsidP="004852C3">
            <w:pPr>
              <w:rPr>
                <w:sz w:val="24"/>
                <w:szCs w:val="24"/>
              </w:rPr>
            </w:pPr>
          </w:p>
          <w:p w:rsidR="002145DD" w:rsidRDefault="002145DD" w:rsidP="004852C3">
            <w:pPr>
              <w:pStyle w:val="ae"/>
            </w:pPr>
          </w:p>
          <w:p w:rsidR="002145DD" w:rsidRDefault="002145DD" w:rsidP="004852C3">
            <w:pPr>
              <w:pStyle w:val="ae"/>
            </w:pPr>
          </w:p>
        </w:tc>
        <w:tc>
          <w:tcPr>
            <w:tcW w:w="3190" w:type="dxa"/>
            <w:shd w:val="clear" w:color="auto" w:fill="auto"/>
          </w:tcPr>
          <w:p w:rsidR="002145DD" w:rsidRPr="002145DD" w:rsidRDefault="002145DD" w:rsidP="004852C3">
            <w:pPr>
              <w:pStyle w:val="ae"/>
              <w:rPr>
                <w:rFonts w:ascii="Times New Roman" w:hAnsi="Times New Roman"/>
              </w:rPr>
            </w:pPr>
          </w:p>
          <w:p w:rsidR="002145DD" w:rsidRPr="002145DD" w:rsidRDefault="002145DD" w:rsidP="004852C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</w:tbl>
    <w:p w:rsidR="002678E3" w:rsidRPr="002145DD" w:rsidRDefault="002678E3">
      <w:pPr>
        <w:rPr>
          <w:sz w:val="24"/>
          <w:szCs w:val="24"/>
        </w:rPr>
      </w:pPr>
    </w:p>
    <w:p w:rsidR="002145DD" w:rsidRPr="002145DD" w:rsidRDefault="002145DD">
      <w:pPr>
        <w:rPr>
          <w:sz w:val="24"/>
          <w:szCs w:val="24"/>
        </w:rPr>
      </w:pPr>
    </w:p>
    <w:p w:rsidR="002145DD" w:rsidRPr="002145DD" w:rsidRDefault="002145DD">
      <w:pPr>
        <w:rPr>
          <w:sz w:val="24"/>
          <w:szCs w:val="24"/>
        </w:rPr>
      </w:pPr>
    </w:p>
    <w:p w:rsidR="002145DD" w:rsidRPr="002145DD" w:rsidRDefault="002145DD">
      <w:pPr>
        <w:rPr>
          <w:sz w:val="24"/>
          <w:szCs w:val="24"/>
        </w:rPr>
      </w:pPr>
    </w:p>
    <w:p w:rsidR="002145DD" w:rsidRPr="002145DD" w:rsidRDefault="002145DD">
      <w:pPr>
        <w:rPr>
          <w:sz w:val="24"/>
          <w:szCs w:val="24"/>
        </w:rPr>
      </w:pPr>
    </w:p>
    <w:p w:rsidR="002145DD" w:rsidRPr="002145DD" w:rsidRDefault="002145DD">
      <w:pPr>
        <w:rPr>
          <w:sz w:val="24"/>
          <w:szCs w:val="24"/>
        </w:rPr>
      </w:pPr>
    </w:p>
    <w:p w:rsidR="002678E3" w:rsidRDefault="002678E3">
      <w:pPr>
        <w:rPr>
          <w:sz w:val="24"/>
          <w:szCs w:val="24"/>
        </w:rPr>
      </w:pPr>
    </w:p>
    <w:p w:rsidR="002678E3" w:rsidRDefault="002678E3">
      <w:pPr>
        <w:rPr>
          <w:sz w:val="24"/>
          <w:szCs w:val="24"/>
        </w:rPr>
      </w:pPr>
    </w:p>
    <w:p w:rsidR="002678E3" w:rsidRDefault="002678E3">
      <w:pPr>
        <w:jc w:val="center"/>
        <w:rPr>
          <w:sz w:val="24"/>
          <w:szCs w:val="24"/>
        </w:rPr>
      </w:pPr>
    </w:p>
    <w:sectPr w:rsidR="002678E3">
      <w:pgSz w:w="11906" w:h="16838"/>
      <w:pgMar w:top="1177" w:right="846" w:bottom="1440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49" w:rsidRDefault="00FE5749">
      <w:r>
        <w:separator/>
      </w:r>
    </w:p>
  </w:endnote>
  <w:endnote w:type="continuationSeparator" w:id="0">
    <w:p w:rsidR="00FE5749" w:rsidRDefault="00FE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1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AB" w:rsidRDefault="003623AB" w:rsidP="004852C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623AB" w:rsidRDefault="003623AB" w:rsidP="004852C3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AB" w:rsidRDefault="003623AB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3B558A">
      <w:rPr>
        <w:noProof/>
      </w:rPr>
      <w:t>7</w:t>
    </w:r>
    <w:r>
      <w:fldChar w:fldCharType="end"/>
    </w:r>
  </w:p>
  <w:p w:rsidR="003623AB" w:rsidRDefault="003623AB" w:rsidP="004852C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49" w:rsidRDefault="00FE5749">
      <w:r>
        <w:separator/>
      </w:r>
    </w:p>
  </w:footnote>
  <w:footnote w:type="continuationSeparator" w:id="0">
    <w:p w:rsidR="00FE5749" w:rsidRDefault="00FE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51D"/>
    <w:multiLevelType w:val="hybridMultilevel"/>
    <w:tmpl w:val="54F6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2FA8"/>
    <w:multiLevelType w:val="multilevel"/>
    <w:tmpl w:val="F9C6D9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74967F0"/>
    <w:multiLevelType w:val="multilevel"/>
    <w:tmpl w:val="514682D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5936605"/>
    <w:multiLevelType w:val="hybridMultilevel"/>
    <w:tmpl w:val="33F6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A0202"/>
    <w:multiLevelType w:val="multilevel"/>
    <w:tmpl w:val="6C2E819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90323BA"/>
    <w:multiLevelType w:val="multilevel"/>
    <w:tmpl w:val="9DFEAA4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3DD5B8E"/>
    <w:multiLevelType w:val="multilevel"/>
    <w:tmpl w:val="20909FE0"/>
    <w:lvl w:ilvl="0">
      <w:start w:val="1"/>
      <w:numFmt w:val="bullet"/>
      <w:lvlText w:val="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61164E3"/>
    <w:multiLevelType w:val="multilevel"/>
    <w:tmpl w:val="3BBAD8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AB578DF"/>
    <w:multiLevelType w:val="multilevel"/>
    <w:tmpl w:val="CEE6D4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0DB535C"/>
    <w:multiLevelType w:val="multilevel"/>
    <w:tmpl w:val="80607DF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760A1F04"/>
    <w:multiLevelType w:val="multilevel"/>
    <w:tmpl w:val="35F4470A"/>
    <w:lvl w:ilvl="0">
      <w:start w:val="1"/>
      <w:numFmt w:val="bullet"/>
      <w:lvlText w:val="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E3"/>
    <w:rsid w:val="000B4745"/>
    <w:rsid w:val="00126521"/>
    <w:rsid w:val="001A4900"/>
    <w:rsid w:val="001C7A03"/>
    <w:rsid w:val="001F25C6"/>
    <w:rsid w:val="001F3ADF"/>
    <w:rsid w:val="00211940"/>
    <w:rsid w:val="00211AE3"/>
    <w:rsid w:val="002145DD"/>
    <w:rsid w:val="002406EF"/>
    <w:rsid w:val="002678E3"/>
    <w:rsid w:val="002A1F0F"/>
    <w:rsid w:val="003021CB"/>
    <w:rsid w:val="003623AB"/>
    <w:rsid w:val="00381FBD"/>
    <w:rsid w:val="003B558A"/>
    <w:rsid w:val="003E2CB1"/>
    <w:rsid w:val="00404BC0"/>
    <w:rsid w:val="004852C3"/>
    <w:rsid w:val="004B3EF9"/>
    <w:rsid w:val="004D4E88"/>
    <w:rsid w:val="005D2464"/>
    <w:rsid w:val="0066375F"/>
    <w:rsid w:val="00681147"/>
    <w:rsid w:val="006D7416"/>
    <w:rsid w:val="007439FB"/>
    <w:rsid w:val="00782E12"/>
    <w:rsid w:val="007C77F3"/>
    <w:rsid w:val="007F0BED"/>
    <w:rsid w:val="008A5259"/>
    <w:rsid w:val="00996EC2"/>
    <w:rsid w:val="00B910BE"/>
    <w:rsid w:val="00C14A39"/>
    <w:rsid w:val="00D63C04"/>
    <w:rsid w:val="00DC7419"/>
    <w:rsid w:val="00DF66D6"/>
    <w:rsid w:val="00E36E61"/>
    <w:rsid w:val="00EC7230"/>
    <w:rsid w:val="00FA6AAF"/>
    <w:rsid w:val="00FD195D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8A"/>
  </w:style>
  <w:style w:type="paragraph" w:styleId="2">
    <w:name w:val="heading 2"/>
    <w:basedOn w:val="a"/>
    <w:next w:val="a"/>
    <w:link w:val="20"/>
    <w:uiPriority w:val="9"/>
    <w:unhideWhenUsed/>
    <w:qFormat/>
    <w:rsid w:val="00C17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0E6DAA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qFormat/>
    <w:rsid w:val="00C177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817983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1C58CA"/>
  </w:style>
  <w:style w:type="character" w:customStyle="1" w:styleId="a6">
    <w:name w:val="Нижний колонтитул Знак"/>
    <w:basedOn w:val="a0"/>
    <w:uiPriority w:val="99"/>
    <w:qFormat/>
    <w:rsid w:val="001C58CA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0E6DAA"/>
    <w:pPr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Normal (Web)"/>
    <w:basedOn w:val="a"/>
    <w:uiPriority w:val="99"/>
    <w:semiHidden/>
    <w:unhideWhenUsed/>
    <w:qFormat/>
    <w:rsid w:val="007A20D3"/>
    <w:pPr>
      <w:spacing w:beforeAutospacing="1" w:afterAutospacing="1"/>
    </w:pPr>
    <w:rPr>
      <w:rFonts w:eastAsia="Times New Roman"/>
      <w:sz w:val="24"/>
      <w:szCs w:val="24"/>
    </w:rPr>
  </w:style>
  <w:style w:type="paragraph" w:styleId="ad">
    <w:name w:val="List Paragraph"/>
    <w:basedOn w:val="a"/>
    <w:uiPriority w:val="34"/>
    <w:qFormat/>
    <w:rsid w:val="000E6DAA"/>
    <w:pPr>
      <w:ind w:left="720"/>
      <w:contextualSpacing/>
    </w:pPr>
  </w:style>
  <w:style w:type="paragraph" w:customStyle="1" w:styleId="ae">
    <w:name w:val="Содержимое таблицы"/>
    <w:basedOn w:val="a"/>
    <w:qFormat/>
    <w:rsid w:val="000E6DAA"/>
    <w:pPr>
      <w:suppressLineNumber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1C58C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1C58CA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qFormat/>
  </w:style>
  <w:style w:type="character" w:styleId="af3">
    <w:name w:val="page number"/>
    <w:rsid w:val="003E2CB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8A"/>
  </w:style>
  <w:style w:type="paragraph" w:styleId="2">
    <w:name w:val="heading 2"/>
    <w:basedOn w:val="a"/>
    <w:next w:val="a"/>
    <w:link w:val="20"/>
    <w:uiPriority w:val="9"/>
    <w:unhideWhenUsed/>
    <w:qFormat/>
    <w:rsid w:val="00C17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0E6DAA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qFormat/>
    <w:rsid w:val="00C177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817983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1C58CA"/>
  </w:style>
  <w:style w:type="character" w:customStyle="1" w:styleId="a6">
    <w:name w:val="Нижний колонтитул Знак"/>
    <w:basedOn w:val="a0"/>
    <w:uiPriority w:val="99"/>
    <w:qFormat/>
    <w:rsid w:val="001C58CA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0E6DAA"/>
    <w:pPr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Normal (Web)"/>
    <w:basedOn w:val="a"/>
    <w:uiPriority w:val="99"/>
    <w:semiHidden/>
    <w:unhideWhenUsed/>
    <w:qFormat/>
    <w:rsid w:val="007A20D3"/>
    <w:pPr>
      <w:spacing w:beforeAutospacing="1" w:afterAutospacing="1"/>
    </w:pPr>
    <w:rPr>
      <w:rFonts w:eastAsia="Times New Roman"/>
      <w:sz w:val="24"/>
      <w:szCs w:val="24"/>
    </w:rPr>
  </w:style>
  <w:style w:type="paragraph" w:styleId="ad">
    <w:name w:val="List Paragraph"/>
    <w:basedOn w:val="a"/>
    <w:uiPriority w:val="34"/>
    <w:qFormat/>
    <w:rsid w:val="000E6DAA"/>
    <w:pPr>
      <w:ind w:left="720"/>
      <w:contextualSpacing/>
    </w:pPr>
  </w:style>
  <w:style w:type="paragraph" w:customStyle="1" w:styleId="ae">
    <w:name w:val="Содержимое таблицы"/>
    <w:basedOn w:val="a"/>
    <w:qFormat/>
    <w:rsid w:val="000E6DAA"/>
    <w:pPr>
      <w:suppressLineNumber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1C58C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1C58CA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qFormat/>
  </w:style>
  <w:style w:type="character" w:styleId="af3">
    <w:name w:val="page number"/>
    <w:rsid w:val="003E2C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1785-BB61-4493-B870-C3F43D62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15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51-1</cp:lastModifiedBy>
  <cp:revision>22</cp:revision>
  <dcterms:created xsi:type="dcterms:W3CDTF">2020-09-23T20:59:00Z</dcterms:created>
  <dcterms:modified xsi:type="dcterms:W3CDTF">2022-11-18T11:14:00Z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